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70" w:rsidRDefault="00EC7E38">
      <w:pPr>
        <w:jc w:val="center"/>
        <w:outlineLvl w:val="3"/>
        <w:rPr>
          <w:rFonts w:ascii="黑体" w:eastAsia="黑体" w:hAnsi="黑体" w:cs="方正小标宋_GBK"/>
          <w:color w:val="000000"/>
          <w:sz w:val="44"/>
          <w:lang w:val="uk-UA"/>
        </w:rPr>
      </w:pPr>
      <w:r>
        <w:rPr>
          <w:rFonts w:ascii="黑体" w:eastAsia="黑体" w:hAnsi="黑体" w:cs="方正小标宋_GBK" w:hint="eastAsia"/>
          <w:color w:val="000000"/>
          <w:sz w:val="44"/>
          <w:lang w:val="uk-UA"/>
        </w:rPr>
        <w:t>承德市第二中学</w:t>
      </w:r>
      <w:r>
        <w:rPr>
          <w:rFonts w:ascii="黑体" w:eastAsia="黑体" w:hAnsi="黑体" w:cs="方正小标宋_GBK" w:hint="eastAsia"/>
          <w:color w:val="000000"/>
          <w:sz w:val="44"/>
          <w:lang w:val="uk-UA"/>
        </w:rPr>
        <w:t>2</w:t>
      </w:r>
      <w:r>
        <w:rPr>
          <w:rFonts w:ascii="黑体" w:eastAsia="黑体" w:hAnsi="黑体" w:cs="方正小标宋_GBK"/>
          <w:color w:val="000000"/>
          <w:sz w:val="44"/>
          <w:lang w:val="uk-UA"/>
        </w:rPr>
        <w:t>02</w:t>
      </w:r>
      <w:r>
        <w:rPr>
          <w:rFonts w:ascii="黑体" w:eastAsia="黑体" w:hAnsi="黑体" w:cs="方正小标宋_GBK" w:hint="eastAsia"/>
          <w:color w:val="000000"/>
          <w:sz w:val="44"/>
          <w:lang w:eastAsia="zh-CN"/>
        </w:rPr>
        <w:t>4</w:t>
      </w:r>
      <w:r>
        <w:rPr>
          <w:rFonts w:ascii="黑体" w:eastAsia="黑体" w:hAnsi="黑体" w:cs="方正小标宋_GBK" w:hint="eastAsia"/>
          <w:color w:val="000000"/>
          <w:sz w:val="44"/>
          <w:lang w:val="uk-UA"/>
        </w:rPr>
        <w:t>年单位预算信息公开</w:t>
      </w:r>
    </w:p>
    <w:p w:rsidR="00BC6470" w:rsidRDefault="00BC6470">
      <w:pPr>
        <w:kinsoku w:val="0"/>
        <w:autoSpaceDE w:val="0"/>
        <w:autoSpaceDN w:val="0"/>
        <w:adjustRightInd w:val="0"/>
        <w:snapToGrid w:val="0"/>
        <w:spacing w:before="20" w:line="220" w:lineRule="auto"/>
        <w:textAlignment w:val="baseline"/>
        <w:outlineLvl w:val="0"/>
        <w:rPr>
          <w:rFonts w:ascii="宋体" w:eastAsia="宋体" w:hAnsi="宋体" w:cs="宋体"/>
          <w:snapToGrid w:val="0"/>
          <w:color w:val="000000"/>
          <w:spacing w:val="-2"/>
          <w:sz w:val="28"/>
          <w:szCs w:val="28"/>
          <w14:textOutline w14:w="5105" w14:cap="sq" w14:cmpd="sng" w14:algn="ctr">
            <w14:solidFill>
              <w14:srgbClr w14:val="000000"/>
            </w14:solidFill>
            <w14:prstDash w14:val="solid"/>
            <w14:bevel/>
          </w14:textOutline>
        </w:rPr>
      </w:pPr>
    </w:p>
    <w:p w:rsidR="00BC6470" w:rsidRDefault="00EC7E38">
      <w:pPr>
        <w:kinsoku w:val="0"/>
        <w:autoSpaceDE w:val="0"/>
        <w:autoSpaceDN w:val="0"/>
        <w:adjustRightInd w:val="0"/>
        <w:snapToGrid w:val="0"/>
        <w:spacing w:before="20" w:line="220" w:lineRule="auto"/>
        <w:textAlignment w:val="baseline"/>
        <w:outlineLvl w:val="0"/>
        <w:rPr>
          <w:rFonts w:ascii="宋体" w:eastAsia="宋体" w:hAnsi="宋体" w:cs="宋体"/>
          <w:snapToGrid w:val="0"/>
          <w:color w:val="000000"/>
          <w:sz w:val="28"/>
          <w:szCs w:val="28"/>
        </w:rPr>
      </w:pPr>
      <w:r>
        <w:rPr>
          <w:rFonts w:ascii="宋体" w:eastAsia="宋体" w:hAnsi="宋体" w:cs="宋体"/>
          <w:snapToGrid w:val="0"/>
          <w:color w:val="000000"/>
          <w:spacing w:val="-2"/>
          <w:sz w:val="28"/>
          <w:szCs w:val="28"/>
          <w14:textOutline w14:w="5105" w14:cap="sq" w14:cmpd="sng" w14:algn="ctr">
            <w14:solidFill>
              <w14:srgbClr w14:val="000000"/>
            </w14:solidFill>
            <w14:prstDash w14:val="solid"/>
            <w14:bevel/>
          </w14:textOutline>
        </w:rPr>
        <w:t>单</w:t>
      </w:r>
      <w:r>
        <w:rPr>
          <w:rFonts w:ascii="宋体" w:eastAsia="宋体" w:hAnsi="宋体" w:cs="宋体"/>
          <w:snapToGrid w:val="0"/>
          <w:color w:val="000000"/>
          <w:spacing w:val="-1"/>
          <w:sz w:val="28"/>
          <w:szCs w:val="28"/>
          <w14:textOutline w14:w="5105" w14:cap="sq" w14:cmpd="sng" w14:algn="ctr">
            <w14:solidFill>
              <w14:srgbClr w14:val="000000"/>
            </w14:solidFill>
            <w14:prstDash w14:val="solid"/>
            <w14:bevel/>
          </w14:textOutline>
        </w:rPr>
        <w:t>位预算公开表</w:t>
      </w:r>
    </w:p>
    <w:sdt>
      <w:sdtPr>
        <w:rPr>
          <w:rFonts w:ascii="微软雅黑" w:eastAsia="微软雅黑" w:hAnsi="微软雅黑" w:cs="微软雅黑"/>
          <w:snapToGrid w:val="0"/>
          <w:color w:val="000000"/>
          <w:sz w:val="28"/>
          <w:szCs w:val="28"/>
        </w:rPr>
        <w:id w:val="1"/>
        <w:docPartObj>
          <w:docPartGallery w:val="Table of Contents"/>
          <w:docPartUnique/>
        </w:docPartObj>
      </w:sdtPr>
      <w:sdtEndPr>
        <w:rPr>
          <w:rFonts w:ascii="Times New Roman" w:eastAsia="Times New Roman" w:hAnsi="Times New Roman" w:cs="Times New Roman"/>
        </w:rPr>
      </w:sdtEndPr>
      <w:sdtContent>
        <w:p w:rsidR="00BC6470" w:rsidRDefault="00EC7E38">
          <w:pPr>
            <w:tabs>
              <w:tab w:val="right" w:leader="dot" w:pos="14548"/>
            </w:tabs>
            <w:kinsoku w:val="0"/>
            <w:autoSpaceDE w:val="0"/>
            <w:autoSpaceDN w:val="0"/>
            <w:adjustRightInd w:val="0"/>
            <w:snapToGrid w:val="0"/>
            <w:spacing w:before="222" w:line="175" w:lineRule="auto"/>
            <w:ind w:left="561"/>
            <w:textAlignment w:val="baseline"/>
            <w:rPr>
              <w:snapToGrid w:val="0"/>
              <w:color w:val="000000"/>
              <w:sz w:val="28"/>
              <w:szCs w:val="28"/>
            </w:rPr>
          </w:pPr>
          <w:r>
            <w:rPr>
              <w:rFonts w:ascii="微软雅黑" w:eastAsia="微软雅黑" w:hAnsi="微软雅黑" w:cs="微软雅黑"/>
              <w:snapToGrid w:val="0"/>
              <w:color w:val="000000"/>
              <w:spacing w:val="-10"/>
              <w:sz w:val="28"/>
              <w:szCs w:val="28"/>
            </w:rPr>
            <w:t>单</w:t>
          </w:r>
          <w:r>
            <w:rPr>
              <w:rFonts w:ascii="微软雅黑" w:eastAsia="微软雅黑" w:hAnsi="微软雅黑" w:cs="微软雅黑"/>
              <w:snapToGrid w:val="0"/>
              <w:color w:val="000000"/>
              <w:spacing w:val="-7"/>
              <w:sz w:val="28"/>
              <w:szCs w:val="28"/>
            </w:rPr>
            <w:t>位</w:t>
          </w:r>
          <w:r>
            <w:rPr>
              <w:rFonts w:ascii="微软雅黑" w:eastAsia="微软雅黑" w:hAnsi="微软雅黑" w:cs="微软雅黑"/>
              <w:snapToGrid w:val="0"/>
              <w:color w:val="000000"/>
              <w:spacing w:val="-5"/>
              <w:sz w:val="28"/>
              <w:szCs w:val="28"/>
            </w:rPr>
            <w:t>预算收支总表</w:t>
          </w:r>
          <w:r>
            <w:rPr>
              <w:rFonts w:ascii="微软雅黑" w:eastAsia="微软雅黑" w:hAnsi="微软雅黑" w:cs="微软雅黑"/>
              <w:snapToGrid w:val="0"/>
              <w:color w:val="000000"/>
              <w:spacing w:val="-5"/>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5"/>
              <w:sz w:val="28"/>
              <w:szCs w:val="28"/>
            </w:rPr>
            <w:t xml:space="preserve"> </w:t>
          </w:r>
          <w:hyperlink w:anchor="_bookmark1" w:history="1">
            <w:r>
              <w:rPr>
                <w:snapToGrid w:val="0"/>
                <w:color w:val="000000"/>
                <w:spacing w:val="-5"/>
                <w:sz w:val="28"/>
                <w:szCs w:val="28"/>
              </w:rPr>
              <w:t>3</w:t>
            </w:r>
          </w:hyperlink>
        </w:p>
        <w:p w:rsidR="00BC6470" w:rsidRDefault="00EC7E38">
          <w:pPr>
            <w:tabs>
              <w:tab w:val="right" w:leader="dot" w:pos="14548"/>
            </w:tabs>
            <w:kinsoku w:val="0"/>
            <w:autoSpaceDE w:val="0"/>
            <w:autoSpaceDN w:val="0"/>
            <w:adjustRightInd w:val="0"/>
            <w:snapToGrid w:val="0"/>
            <w:spacing w:before="256" w:line="175" w:lineRule="auto"/>
            <w:ind w:left="561"/>
            <w:textAlignment w:val="baseline"/>
            <w:rPr>
              <w:snapToGrid w:val="0"/>
              <w:color w:val="000000"/>
              <w:sz w:val="28"/>
              <w:szCs w:val="28"/>
            </w:rPr>
          </w:pPr>
          <w:r>
            <w:rPr>
              <w:rFonts w:ascii="微软雅黑" w:eastAsia="微软雅黑" w:hAnsi="微软雅黑" w:cs="微软雅黑"/>
              <w:snapToGrid w:val="0"/>
              <w:color w:val="000000"/>
              <w:spacing w:val="-10"/>
              <w:sz w:val="28"/>
              <w:szCs w:val="28"/>
            </w:rPr>
            <w:t>单</w:t>
          </w:r>
          <w:r>
            <w:rPr>
              <w:rFonts w:ascii="微软雅黑" w:eastAsia="微软雅黑" w:hAnsi="微软雅黑" w:cs="微软雅黑"/>
              <w:snapToGrid w:val="0"/>
              <w:color w:val="000000"/>
              <w:spacing w:val="-7"/>
              <w:sz w:val="28"/>
              <w:szCs w:val="28"/>
            </w:rPr>
            <w:t>位</w:t>
          </w:r>
          <w:r>
            <w:rPr>
              <w:rFonts w:ascii="微软雅黑" w:eastAsia="微软雅黑" w:hAnsi="微软雅黑" w:cs="微软雅黑"/>
              <w:snapToGrid w:val="0"/>
              <w:color w:val="000000"/>
              <w:spacing w:val="-5"/>
              <w:sz w:val="28"/>
              <w:szCs w:val="28"/>
            </w:rPr>
            <w:t>预算收入总表</w:t>
          </w:r>
          <w:r>
            <w:rPr>
              <w:rFonts w:ascii="微软雅黑" w:eastAsia="微软雅黑" w:hAnsi="微软雅黑" w:cs="微软雅黑"/>
              <w:snapToGrid w:val="0"/>
              <w:color w:val="000000"/>
              <w:spacing w:val="-5"/>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5"/>
              <w:sz w:val="28"/>
              <w:szCs w:val="28"/>
            </w:rPr>
            <w:t xml:space="preserve"> </w:t>
          </w:r>
          <w:hyperlink w:anchor="_bookmark2" w:history="1">
            <w:r>
              <w:rPr>
                <w:snapToGrid w:val="0"/>
                <w:color w:val="000000"/>
                <w:spacing w:val="-5"/>
                <w:sz w:val="28"/>
                <w:szCs w:val="28"/>
              </w:rPr>
              <w:t>5</w:t>
            </w:r>
          </w:hyperlink>
        </w:p>
        <w:p w:rsidR="00BC6470" w:rsidRDefault="00EC7E38">
          <w:pPr>
            <w:tabs>
              <w:tab w:val="right" w:leader="dot" w:pos="14548"/>
            </w:tabs>
            <w:kinsoku w:val="0"/>
            <w:autoSpaceDE w:val="0"/>
            <w:autoSpaceDN w:val="0"/>
            <w:adjustRightInd w:val="0"/>
            <w:snapToGrid w:val="0"/>
            <w:spacing w:before="257" w:line="175" w:lineRule="auto"/>
            <w:ind w:left="561"/>
            <w:textAlignment w:val="baseline"/>
            <w:rPr>
              <w:snapToGrid w:val="0"/>
              <w:color w:val="000000"/>
              <w:sz w:val="28"/>
              <w:szCs w:val="28"/>
            </w:rPr>
          </w:pPr>
          <w:r>
            <w:rPr>
              <w:rFonts w:ascii="微软雅黑" w:eastAsia="微软雅黑" w:hAnsi="微软雅黑" w:cs="微软雅黑"/>
              <w:snapToGrid w:val="0"/>
              <w:color w:val="000000"/>
              <w:spacing w:val="-10"/>
              <w:sz w:val="28"/>
              <w:szCs w:val="28"/>
            </w:rPr>
            <w:t>单</w:t>
          </w:r>
          <w:r>
            <w:rPr>
              <w:rFonts w:ascii="微软雅黑" w:eastAsia="微软雅黑" w:hAnsi="微软雅黑" w:cs="微软雅黑"/>
              <w:snapToGrid w:val="0"/>
              <w:color w:val="000000"/>
              <w:spacing w:val="-7"/>
              <w:sz w:val="28"/>
              <w:szCs w:val="28"/>
            </w:rPr>
            <w:t>位</w:t>
          </w:r>
          <w:r>
            <w:rPr>
              <w:rFonts w:ascii="微软雅黑" w:eastAsia="微软雅黑" w:hAnsi="微软雅黑" w:cs="微软雅黑"/>
              <w:snapToGrid w:val="0"/>
              <w:color w:val="000000"/>
              <w:spacing w:val="-5"/>
              <w:sz w:val="28"/>
              <w:szCs w:val="28"/>
            </w:rPr>
            <w:t>预算支出总表</w:t>
          </w:r>
          <w:r>
            <w:rPr>
              <w:rFonts w:ascii="微软雅黑" w:eastAsia="微软雅黑" w:hAnsi="微软雅黑" w:cs="微软雅黑"/>
              <w:snapToGrid w:val="0"/>
              <w:color w:val="000000"/>
              <w:spacing w:val="-5"/>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5"/>
              <w:sz w:val="28"/>
              <w:szCs w:val="28"/>
            </w:rPr>
            <w:t xml:space="preserve"> </w:t>
          </w:r>
          <w:hyperlink w:anchor="_bookmark3" w:history="1">
            <w:r>
              <w:rPr>
                <w:snapToGrid w:val="0"/>
                <w:color w:val="000000"/>
                <w:spacing w:val="-5"/>
                <w:sz w:val="28"/>
                <w:szCs w:val="28"/>
              </w:rPr>
              <w:t>6</w:t>
            </w:r>
          </w:hyperlink>
        </w:p>
        <w:p w:rsidR="00BC6470" w:rsidRDefault="00EC7E38">
          <w:pPr>
            <w:tabs>
              <w:tab w:val="right" w:leader="dot" w:pos="14548"/>
            </w:tabs>
            <w:kinsoku w:val="0"/>
            <w:autoSpaceDE w:val="0"/>
            <w:autoSpaceDN w:val="0"/>
            <w:adjustRightInd w:val="0"/>
            <w:snapToGrid w:val="0"/>
            <w:spacing w:before="259" w:line="175" w:lineRule="auto"/>
            <w:ind w:left="561"/>
            <w:textAlignment w:val="baseline"/>
            <w:rPr>
              <w:snapToGrid w:val="0"/>
              <w:color w:val="000000"/>
              <w:sz w:val="28"/>
              <w:szCs w:val="28"/>
            </w:rPr>
          </w:pPr>
          <w:r>
            <w:rPr>
              <w:rFonts w:ascii="微软雅黑" w:eastAsia="微软雅黑" w:hAnsi="微软雅黑" w:cs="微软雅黑"/>
              <w:snapToGrid w:val="0"/>
              <w:color w:val="000000"/>
              <w:spacing w:val="-9"/>
              <w:sz w:val="28"/>
              <w:szCs w:val="28"/>
            </w:rPr>
            <w:t>单</w:t>
          </w:r>
          <w:r>
            <w:rPr>
              <w:rFonts w:ascii="微软雅黑" w:eastAsia="微软雅黑" w:hAnsi="微软雅黑" w:cs="微软雅黑"/>
              <w:snapToGrid w:val="0"/>
              <w:color w:val="000000"/>
              <w:spacing w:val="-5"/>
              <w:sz w:val="28"/>
              <w:szCs w:val="28"/>
            </w:rPr>
            <w:t>位预算财政拨款收支总表</w:t>
          </w:r>
          <w:r>
            <w:rPr>
              <w:rFonts w:ascii="微软雅黑" w:eastAsia="微软雅黑" w:hAnsi="微软雅黑" w:cs="微软雅黑"/>
              <w:snapToGrid w:val="0"/>
              <w:color w:val="000000"/>
              <w:spacing w:val="-5"/>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5"/>
              <w:sz w:val="28"/>
              <w:szCs w:val="28"/>
            </w:rPr>
            <w:t xml:space="preserve"> </w:t>
          </w:r>
          <w:hyperlink w:anchor="_bookmark4" w:history="1">
            <w:r>
              <w:rPr>
                <w:snapToGrid w:val="0"/>
                <w:color w:val="000000"/>
                <w:spacing w:val="-5"/>
                <w:sz w:val="28"/>
                <w:szCs w:val="28"/>
              </w:rPr>
              <w:t>7</w:t>
            </w:r>
          </w:hyperlink>
        </w:p>
        <w:p w:rsidR="00BC6470" w:rsidRDefault="00EC7E38">
          <w:pPr>
            <w:tabs>
              <w:tab w:val="right" w:leader="dot" w:pos="14548"/>
            </w:tabs>
            <w:kinsoku w:val="0"/>
            <w:autoSpaceDE w:val="0"/>
            <w:autoSpaceDN w:val="0"/>
            <w:adjustRightInd w:val="0"/>
            <w:snapToGrid w:val="0"/>
            <w:spacing w:before="257" w:line="175" w:lineRule="auto"/>
            <w:ind w:left="561"/>
            <w:textAlignment w:val="baseline"/>
            <w:rPr>
              <w:snapToGrid w:val="0"/>
              <w:color w:val="000000"/>
              <w:sz w:val="28"/>
              <w:szCs w:val="28"/>
            </w:rPr>
          </w:pPr>
          <w:r>
            <w:rPr>
              <w:rFonts w:ascii="微软雅黑" w:eastAsia="微软雅黑" w:hAnsi="微软雅黑" w:cs="微软雅黑"/>
              <w:snapToGrid w:val="0"/>
              <w:color w:val="000000"/>
              <w:spacing w:val="-8"/>
              <w:sz w:val="28"/>
              <w:szCs w:val="28"/>
            </w:rPr>
            <w:t>单位预算</w:t>
          </w:r>
          <w:r>
            <w:rPr>
              <w:rFonts w:ascii="微软雅黑" w:eastAsia="微软雅黑" w:hAnsi="微软雅黑" w:cs="微软雅黑"/>
              <w:snapToGrid w:val="0"/>
              <w:color w:val="000000"/>
              <w:spacing w:val="-4"/>
              <w:sz w:val="28"/>
              <w:szCs w:val="28"/>
            </w:rPr>
            <w:t>一般公共预算财政拨款支出表</w:t>
          </w:r>
          <w:r>
            <w:rPr>
              <w:rFonts w:ascii="微软雅黑" w:eastAsia="微软雅黑" w:hAnsi="微软雅黑" w:cs="微软雅黑"/>
              <w:snapToGrid w:val="0"/>
              <w:color w:val="000000"/>
              <w:spacing w:val="-4"/>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4"/>
              <w:sz w:val="28"/>
              <w:szCs w:val="28"/>
            </w:rPr>
            <w:t xml:space="preserve"> </w:t>
          </w:r>
          <w:hyperlink w:anchor="_bookmark5" w:history="1">
            <w:r w:rsidR="004F1D87">
              <w:rPr>
                <w:snapToGrid w:val="0"/>
                <w:color w:val="000000"/>
                <w:spacing w:val="-4"/>
                <w:sz w:val="28"/>
                <w:szCs w:val="28"/>
              </w:rPr>
              <w:t>9</w:t>
            </w:r>
          </w:hyperlink>
        </w:p>
        <w:p w:rsidR="00BC6470" w:rsidRDefault="00EC7E38">
          <w:pPr>
            <w:tabs>
              <w:tab w:val="right" w:leader="dot" w:pos="14548"/>
            </w:tabs>
            <w:kinsoku w:val="0"/>
            <w:autoSpaceDE w:val="0"/>
            <w:autoSpaceDN w:val="0"/>
            <w:adjustRightInd w:val="0"/>
            <w:snapToGrid w:val="0"/>
            <w:spacing w:before="257" w:line="175" w:lineRule="auto"/>
            <w:ind w:left="561"/>
            <w:textAlignment w:val="baseline"/>
            <w:rPr>
              <w:snapToGrid w:val="0"/>
              <w:color w:val="000000"/>
              <w:sz w:val="28"/>
              <w:szCs w:val="28"/>
            </w:rPr>
          </w:pPr>
          <w:r>
            <w:rPr>
              <w:rFonts w:ascii="微软雅黑" w:eastAsia="微软雅黑" w:hAnsi="微软雅黑" w:cs="微软雅黑"/>
              <w:snapToGrid w:val="0"/>
              <w:color w:val="000000"/>
              <w:spacing w:val="-14"/>
              <w:sz w:val="28"/>
              <w:szCs w:val="28"/>
            </w:rPr>
            <w:t>单</w:t>
          </w:r>
          <w:r>
            <w:rPr>
              <w:rFonts w:ascii="微软雅黑" w:eastAsia="微软雅黑" w:hAnsi="微软雅黑" w:cs="微软雅黑"/>
              <w:snapToGrid w:val="0"/>
              <w:color w:val="000000"/>
              <w:spacing w:val="-10"/>
              <w:sz w:val="28"/>
              <w:szCs w:val="28"/>
            </w:rPr>
            <w:t>位</w:t>
          </w:r>
          <w:r>
            <w:rPr>
              <w:rFonts w:ascii="微软雅黑" w:eastAsia="微软雅黑" w:hAnsi="微软雅黑" w:cs="微软雅黑"/>
              <w:snapToGrid w:val="0"/>
              <w:color w:val="000000"/>
              <w:spacing w:val="-7"/>
              <w:sz w:val="28"/>
              <w:szCs w:val="28"/>
            </w:rPr>
            <w:t>预算一般公共预算财政拨款基本支出表</w:t>
          </w:r>
          <w:r>
            <w:rPr>
              <w:rFonts w:ascii="微软雅黑" w:eastAsia="微软雅黑" w:hAnsi="微软雅黑" w:cs="微软雅黑"/>
              <w:snapToGrid w:val="0"/>
              <w:color w:val="000000"/>
              <w:spacing w:val="-7"/>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7"/>
              <w:sz w:val="28"/>
              <w:szCs w:val="28"/>
            </w:rPr>
            <w:t xml:space="preserve"> </w:t>
          </w:r>
          <w:hyperlink w:anchor="_bookmark6" w:history="1">
            <w:r>
              <w:rPr>
                <w:snapToGrid w:val="0"/>
                <w:color w:val="000000"/>
                <w:spacing w:val="-7"/>
                <w:sz w:val="28"/>
                <w:szCs w:val="28"/>
              </w:rPr>
              <w:t>1</w:t>
            </w:r>
          </w:hyperlink>
          <w:r>
            <w:rPr>
              <w:snapToGrid w:val="0"/>
              <w:color w:val="000000"/>
              <w:spacing w:val="-7"/>
              <w:sz w:val="28"/>
              <w:szCs w:val="28"/>
            </w:rPr>
            <w:t xml:space="preserve"> </w:t>
          </w:r>
          <w:r w:rsidR="004F1D87">
            <w:rPr>
              <w:snapToGrid w:val="0"/>
              <w:color w:val="000000"/>
              <w:spacing w:val="-7"/>
              <w:sz w:val="28"/>
              <w:szCs w:val="28"/>
            </w:rPr>
            <w:t>0</w:t>
          </w:r>
        </w:p>
        <w:p w:rsidR="00BC6470" w:rsidRDefault="00EC7E38">
          <w:pPr>
            <w:tabs>
              <w:tab w:val="right" w:leader="dot" w:pos="14548"/>
            </w:tabs>
            <w:kinsoku w:val="0"/>
            <w:autoSpaceDE w:val="0"/>
            <w:autoSpaceDN w:val="0"/>
            <w:adjustRightInd w:val="0"/>
            <w:snapToGrid w:val="0"/>
            <w:spacing w:before="253" w:line="177" w:lineRule="auto"/>
            <w:ind w:left="561"/>
            <w:textAlignment w:val="baseline"/>
            <w:rPr>
              <w:snapToGrid w:val="0"/>
              <w:color w:val="000000"/>
              <w:sz w:val="28"/>
              <w:szCs w:val="28"/>
            </w:rPr>
          </w:pPr>
          <w:r>
            <w:rPr>
              <w:rFonts w:ascii="微软雅黑" w:eastAsia="微软雅黑" w:hAnsi="微软雅黑" w:cs="微软雅黑"/>
              <w:snapToGrid w:val="0"/>
              <w:color w:val="000000"/>
              <w:spacing w:val="-8"/>
              <w:sz w:val="28"/>
              <w:szCs w:val="28"/>
            </w:rPr>
            <w:t>单位预算</w:t>
          </w:r>
          <w:r>
            <w:rPr>
              <w:rFonts w:ascii="微软雅黑" w:eastAsia="微软雅黑" w:hAnsi="微软雅黑" w:cs="微软雅黑"/>
              <w:snapToGrid w:val="0"/>
              <w:color w:val="000000"/>
              <w:spacing w:val="-4"/>
              <w:sz w:val="28"/>
              <w:szCs w:val="28"/>
            </w:rPr>
            <w:t>政府基金预算财政拨款支出表</w:t>
          </w:r>
          <w:r>
            <w:rPr>
              <w:rFonts w:ascii="微软雅黑" w:eastAsia="微软雅黑" w:hAnsi="微软雅黑" w:cs="微软雅黑"/>
              <w:snapToGrid w:val="0"/>
              <w:color w:val="000000"/>
              <w:spacing w:val="-4"/>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4"/>
              <w:sz w:val="28"/>
              <w:szCs w:val="28"/>
            </w:rPr>
            <w:t xml:space="preserve"> </w:t>
          </w:r>
          <w:hyperlink w:anchor="_bookmark7" w:history="1">
            <w:r>
              <w:rPr>
                <w:snapToGrid w:val="0"/>
                <w:color w:val="000000"/>
                <w:spacing w:val="-4"/>
                <w:sz w:val="28"/>
                <w:szCs w:val="28"/>
              </w:rPr>
              <w:t>1</w:t>
            </w:r>
          </w:hyperlink>
          <w:r w:rsidR="004F1D87">
            <w:rPr>
              <w:snapToGrid w:val="0"/>
              <w:color w:val="000000"/>
              <w:spacing w:val="-4"/>
              <w:sz w:val="28"/>
              <w:szCs w:val="28"/>
            </w:rPr>
            <w:t>2</w:t>
          </w:r>
        </w:p>
        <w:p w:rsidR="00BC6470" w:rsidRDefault="00EC7E38">
          <w:pPr>
            <w:tabs>
              <w:tab w:val="right" w:leader="dot" w:pos="14548"/>
            </w:tabs>
            <w:kinsoku w:val="0"/>
            <w:autoSpaceDE w:val="0"/>
            <w:autoSpaceDN w:val="0"/>
            <w:adjustRightInd w:val="0"/>
            <w:snapToGrid w:val="0"/>
            <w:spacing w:before="259" w:line="175" w:lineRule="auto"/>
            <w:ind w:left="561"/>
            <w:textAlignment w:val="baseline"/>
            <w:rPr>
              <w:snapToGrid w:val="0"/>
              <w:color w:val="000000"/>
              <w:sz w:val="28"/>
              <w:szCs w:val="28"/>
            </w:rPr>
          </w:pPr>
          <w:r>
            <w:rPr>
              <w:rFonts w:ascii="微软雅黑" w:eastAsia="微软雅黑" w:hAnsi="微软雅黑" w:cs="微软雅黑"/>
              <w:snapToGrid w:val="0"/>
              <w:color w:val="000000"/>
              <w:spacing w:val="-8"/>
              <w:sz w:val="28"/>
              <w:szCs w:val="28"/>
            </w:rPr>
            <w:t>单位预算</w:t>
          </w:r>
          <w:r>
            <w:rPr>
              <w:rFonts w:ascii="微软雅黑" w:eastAsia="微软雅黑" w:hAnsi="微软雅黑" w:cs="微软雅黑"/>
              <w:snapToGrid w:val="0"/>
              <w:color w:val="000000"/>
              <w:spacing w:val="-4"/>
              <w:sz w:val="28"/>
              <w:szCs w:val="28"/>
            </w:rPr>
            <w:t>国有资本经营预算财政拨款支出表</w:t>
          </w:r>
          <w:r>
            <w:rPr>
              <w:rFonts w:ascii="微软雅黑" w:eastAsia="微软雅黑" w:hAnsi="微软雅黑" w:cs="微软雅黑"/>
              <w:snapToGrid w:val="0"/>
              <w:color w:val="000000"/>
              <w:spacing w:val="-4"/>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4"/>
              <w:sz w:val="28"/>
              <w:szCs w:val="28"/>
            </w:rPr>
            <w:t xml:space="preserve"> </w:t>
          </w:r>
          <w:hyperlink w:anchor="_bookmark8" w:history="1">
            <w:r>
              <w:rPr>
                <w:snapToGrid w:val="0"/>
                <w:color w:val="000000"/>
                <w:spacing w:val="-4"/>
                <w:sz w:val="28"/>
                <w:szCs w:val="28"/>
              </w:rPr>
              <w:t>1</w:t>
            </w:r>
          </w:hyperlink>
          <w:r w:rsidR="004F1D87">
            <w:rPr>
              <w:snapToGrid w:val="0"/>
              <w:color w:val="000000"/>
              <w:spacing w:val="-4"/>
              <w:sz w:val="28"/>
              <w:szCs w:val="28"/>
            </w:rPr>
            <w:t>3</w:t>
          </w:r>
        </w:p>
        <w:p w:rsidR="00BC6470" w:rsidRDefault="00EC7E38">
          <w:pPr>
            <w:tabs>
              <w:tab w:val="right" w:leader="dot" w:pos="14548"/>
            </w:tabs>
            <w:kinsoku w:val="0"/>
            <w:autoSpaceDE w:val="0"/>
            <w:autoSpaceDN w:val="0"/>
            <w:adjustRightInd w:val="0"/>
            <w:snapToGrid w:val="0"/>
            <w:spacing w:before="257" w:line="175" w:lineRule="auto"/>
            <w:ind w:left="561"/>
            <w:textAlignment w:val="baseline"/>
            <w:rPr>
              <w:snapToGrid w:val="0"/>
              <w:color w:val="000000"/>
              <w:sz w:val="28"/>
              <w:szCs w:val="28"/>
            </w:rPr>
          </w:pPr>
          <w:r>
            <w:rPr>
              <w:rFonts w:ascii="微软雅黑" w:eastAsia="微软雅黑" w:hAnsi="微软雅黑" w:cs="微软雅黑"/>
              <w:snapToGrid w:val="0"/>
              <w:color w:val="000000"/>
              <w:spacing w:val="-5"/>
              <w:sz w:val="28"/>
              <w:szCs w:val="28"/>
            </w:rPr>
            <w:t>单</w:t>
          </w:r>
          <w:r>
            <w:rPr>
              <w:rFonts w:ascii="微软雅黑" w:eastAsia="微软雅黑" w:hAnsi="微软雅黑" w:cs="微软雅黑"/>
              <w:snapToGrid w:val="0"/>
              <w:color w:val="000000"/>
              <w:spacing w:val="-3"/>
              <w:sz w:val="28"/>
              <w:szCs w:val="28"/>
            </w:rPr>
            <w:t>位预算财政拨款</w:t>
          </w:r>
          <w:r>
            <w:rPr>
              <w:snapToGrid w:val="0"/>
              <w:color w:val="000000"/>
              <w:spacing w:val="-3"/>
              <w:sz w:val="28"/>
              <w:szCs w:val="28"/>
            </w:rPr>
            <w:t>“</w:t>
          </w:r>
          <w:r>
            <w:rPr>
              <w:rFonts w:ascii="微软雅黑" w:eastAsia="微软雅黑" w:hAnsi="微软雅黑" w:cs="微软雅黑"/>
              <w:snapToGrid w:val="0"/>
              <w:color w:val="000000"/>
              <w:spacing w:val="-3"/>
              <w:sz w:val="28"/>
              <w:szCs w:val="28"/>
            </w:rPr>
            <w:t>三公</w:t>
          </w:r>
          <w:r>
            <w:rPr>
              <w:snapToGrid w:val="0"/>
              <w:color w:val="000000"/>
              <w:spacing w:val="-3"/>
              <w:sz w:val="28"/>
              <w:szCs w:val="28"/>
            </w:rPr>
            <w:t>”</w:t>
          </w:r>
          <w:r>
            <w:rPr>
              <w:rFonts w:ascii="微软雅黑" w:eastAsia="微软雅黑" w:hAnsi="微软雅黑" w:cs="微软雅黑"/>
              <w:snapToGrid w:val="0"/>
              <w:color w:val="000000"/>
              <w:spacing w:val="-3"/>
              <w:sz w:val="28"/>
              <w:szCs w:val="28"/>
            </w:rPr>
            <w:t>经费支出表</w:t>
          </w:r>
          <w:r>
            <w:rPr>
              <w:rFonts w:ascii="微软雅黑" w:eastAsia="微软雅黑" w:hAnsi="微软雅黑" w:cs="微软雅黑"/>
              <w:snapToGrid w:val="0"/>
              <w:color w:val="000000"/>
              <w:spacing w:val="-3"/>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3"/>
              <w:sz w:val="28"/>
              <w:szCs w:val="28"/>
            </w:rPr>
            <w:t xml:space="preserve"> </w:t>
          </w:r>
          <w:hyperlink w:anchor="_bookmark9" w:history="1">
            <w:r>
              <w:rPr>
                <w:snapToGrid w:val="0"/>
                <w:color w:val="000000"/>
                <w:spacing w:val="-3"/>
                <w:sz w:val="28"/>
                <w:szCs w:val="28"/>
              </w:rPr>
              <w:t>1</w:t>
            </w:r>
          </w:hyperlink>
          <w:r w:rsidR="004F1D87">
            <w:rPr>
              <w:snapToGrid w:val="0"/>
              <w:color w:val="000000"/>
              <w:spacing w:val="-3"/>
              <w:sz w:val="28"/>
              <w:szCs w:val="28"/>
            </w:rPr>
            <w:t>4</w:t>
          </w:r>
        </w:p>
      </w:sdtContent>
    </w:sdt>
    <w:p w:rsidR="00BC6470" w:rsidRDefault="00EC7E38">
      <w:pPr>
        <w:kinsoku w:val="0"/>
        <w:autoSpaceDE w:val="0"/>
        <w:autoSpaceDN w:val="0"/>
        <w:adjustRightInd w:val="0"/>
        <w:snapToGrid w:val="0"/>
        <w:spacing w:before="306" w:line="220" w:lineRule="auto"/>
        <w:textAlignment w:val="baseline"/>
        <w:outlineLvl w:val="0"/>
        <w:rPr>
          <w:rFonts w:ascii="宋体" w:eastAsia="宋体" w:hAnsi="宋体" w:cs="宋体"/>
          <w:snapToGrid w:val="0"/>
          <w:color w:val="000000"/>
          <w:sz w:val="28"/>
          <w:szCs w:val="28"/>
        </w:rPr>
      </w:pPr>
      <w:r>
        <w:rPr>
          <w:rFonts w:ascii="宋体" w:eastAsia="宋体" w:hAnsi="宋体" w:cs="宋体"/>
          <w:snapToGrid w:val="0"/>
          <w:color w:val="000000"/>
          <w:spacing w:val="-1"/>
          <w:sz w:val="28"/>
          <w:szCs w:val="28"/>
          <w14:textOutline w14:w="5105" w14:cap="sq" w14:cmpd="sng" w14:algn="ctr">
            <w14:solidFill>
              <w14:srgbClr w14:val="000000"/>
            </w14:solidFill>
            <w14:prstDash w14:val="solid"/>
            <w14:bevel/>
          </w14:textOutline>
        </w:rPr>
        <w:t>单位</w:t>
      </w:r>
      <w:r>
        <w:rPr>
          <w:rFonts w:ascii="宋体" w:eastAsia="宋体" w:hAnsi="宋体" w:cs="宋体"/>
          <w:snapToGrid w:val="0"/>
          <w:color w:val="000000"/>
          <w:sz w:val="28"/>
          <w:szCs w:val="28"/>
          <w14:textOutline w14:w="5105" w14:cap="sq" w14:cmpd="sng" w14:algn="ctr">
            <w14:solidFill>
              <w14:srgbClr w14:val="000000"/>
            </w14:solidFill>
            <w14:prstDash w14:val="solid"/>
            <w14:bevel/>
          </w14:textOutline>
        </w:rPr>
        <w:t>预算信息公开情况说明</w:t>
      </w:r>
    </w:p>
    <w:sdt>
      <w:sdtPr>
        <w:rPr>
          <w:rFonts w:ascii="微软雅黑" w:eastAsia="微软雅黑" w:hAnsi="微软雅黑" w:cs="微软雅黑"/>
          <w:snapToGrid w:val="0"/>
          <w:color w:val="000000"/>
          <w:sz w:val="28"/>
          <w:szCs w:val="28"/>
        </w:rPr>
        <w:id w:val="2"/>
        <w:docPartObj>
          <w:docPartGallery w:val="Table of Contents"/>
          <w:docPartUnique/>
        </w:docPartObj>
      </w:sdtPr>
      <w:sdtEndPr>
        <w:rPr>
          <w:rFonts w:ascii="Times New Roman" w:eastAsia="Times New Roman" w:hAnsi="Times New Roman" w:cs="Times New Roman"/>
        </w:rPr>
      </w:sdtEndPr>
      <w:sdtContent>
        <w:p w:rsidR="00BC6470" w:rsidRDefault="00EC7E38">
          <w:pPr>
            <w:tabs>
              <w:tab w:val="right" w:leader="dot" w:pos="14548"/>
            </w:tabs>
            <w:kinsoku w:val="0"/>
            <w:autoSpaceDE w:val="0"/>
            <w:autoSpaceDN w:val="0"/>
            <w:adjustRightInd w:val="0"/>
            <w:snapToGrid w:val="0"/>
            <w:spacing w:before="221" w:line="195" w:lineRule="auto"/>
            <w:ind w:left="579"/>
            <w:textAlignment w:val="baseline"/>
            <w:rPr>
              <w:snapToGrid w:val="0"/>
              <w:color w:val="000000"/>
              <w:sz w:val="28"/>
              <w:szCs w:val="28"/>
            </w:rPr>
          </w:pPr>
          <w:r>
            <w:rPr>
              <w:rFonts w:ascii="微软雅黑" w:eastAsia="微软雅黑" w:hAnsi="微软雅黑" w:cs="微软雅黑"/>
              <w:snapToGrid w:val="0"/>
              <w:color w:val="000000"/>
              <w:spacing w:val="-7"/>
              <w:sz w:val="28"/>
              <w:szCs w:val="28"/>
            </w:rPr>
            <w:t>一</w:t>
          </w:r>
          <w:r>
            <w:rPr>
              <w:rFonts w:ascii="微软雅黑" w:eastAsia="微软雅黑" w:hAnsi="微软雅黑" w:cs="微软雅黑"/>
              <w:snapToGrid w:val="0"/>
              <w:color w:val="000000"/>
              <w:spacing w:val="-6"/>
              <w:sz w:val="28"/>
              <w:szCs w:val="28"/>
            </w:rPr>
            <w:t>、单位职责及机构设置情况</w:t>
          </w:r>
          <w:r>
            <w:rPr>
              <w:rFonts w:ascii="微软雅黑" w:eastAsia="微软雅黑" w:hAnsi="微软雅黑" w:cs="微软雅黑"/>
              <w:snapToGrid w:val="0"/>
              <w:color w:val="000000"/>
              <w:spacing w:val="-6"/>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6"/>
              <w:sz w:val="28"/>
              <w:szCs w:val="28"/>
            </w:rPr>
            <w:t xml:space="preserve"> </w:t>
          </w:r>
          <w:hyperlink w:anchor="_bookmark10" w:history="1">
            <w:r>
              <w:rPr>
                <w:snapToGrid w:val="0"/>
                <w:color w:val="000000"/>
                <w:spacing w:val="-6"/>
                <w:sz w:val="28"/>
                <w:szCs w:val="28"/>
              </w:rPr>
              <w:t>1</w:t>
            </w:r>
          </w:hyperlink>
          <w:r w:rsidR="004F1D87">
            <w:rPr>
              <w:snapToGrid w:val="0"/>
              <w:color w:val="000000"/>
              <w:spacing w:val="-6"/>
              <w:sz w:val="28"/>
              <w:szCs w:val="28"/>
            </w:rPr>
            <w:t>5</w:t>
          </w:r>
        </w:p>
        <w:p w:rsidR="00BC6470" w:rsidRDefault="00EC7E38">
          <w:pPr>
            <w:tabs>
              <w:tab w:val="right" w:leader="dot" w:pos="14548"/>
            </w:tabs>
            <w:kinsoku w:val="0"/>
            <w:autoSpaceDE w:val="0"/>
            <w:autoSpaceDN w:val="0"/>
            <w:adjustRightInd w:val="0"/>
            <w:snapToGrid w:val="0"/>
            <w:spacing w:before="218" w:line="194" w:lineRule="auto"/>
            <w:ind w:left="574"/>
            <w:textAlignment w:val="baseline"/>
            <w:rPr>
              <w:snapToGrid w:val="0"/>
              <w:color w:val="000000"/>
              <w:sz w:val="28"/>
              <w:szCs w:val="28"/>
            </w:rPr>
          </w:pPr>
          <w:r>
            <w:rPr>
              <w:rFonts w:ascii="微软雅黑" w:eastAsia="微软雅黑" w:hAnsi="微软雅黑" w:cs="微软雅黑"/>
              <w:snapToGrid w:val="0"/>
              <w:color w:val="000000"/>
              <w:spacing w:val="-10"/>
              <w:sz w:val="28"/>
              <w:szCs w:val="28"/>
            </w:rPr>
            <w:t>二、</w:t>
          </w:r>
          <w:r>
            <w:rPr>
              <w:rFonts w:ascii="微软雅黑" w:eastAsia="微软雅黑" w:hAnsi="微软雅黑" w:cs="微软雅黑"/>
              <w:snapToGrid w:val="0"/>
              <w:color w:val="000000"/>
              <w:spacing w:val="-7"/>
              <w:sz w:val="28"/>
              <w:szCs w:val="28"/>
            </w:rPr>
            <w:t>单</w:t>
          </w:r>
          <w:r>
            <w:rPr>
              <w:rFonts w:ascii="微软雅黑" w:eastAsia="微软雅黑" w:hAnsi="微软雅黑" w:cs="微软雅黑"/>
              <w:snapToGrid w:val="0"/>
              <w:color w:val="000000"/>
              <w:spacing w:val="-5"/>
              <w:sz w:val="28"/>
              <w:szCs w:val="28"/>
            </w:rPr>
            <w:t>位预算安排的总体情况</w:t>
          </w:r>
          <w:r>
            <w:rPr>
              <w:rFonts w:ascii="微软雅黑" w:eastAsia="微软雅黑" w:hAnsi="微软雅黑" w:cs="微软雅黑"/>
              <w:snapToGrid w:val="0"/>
              <w:color w:val="000000"/>
              <w:spacing w:val="-5"/>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5"/>
              <w:sz w:val="28"/>
              <w:szCs w:val="28"/>
            </w:rPr>
            <w:t xml:space="preserve"> </w:t>
          </w:r>
          <w:hyperlink w:anchor="_bookmark11" w:history="1">
            <w:r>
              <w:rPr>
                <w:snapToGrid w:val="0"/>
                <w:color w:val="000000"/>
                <w:spacing w:val="-5"/>
                <w:sz w:val="28"/>
                <w:szCs w:val="28"/>
              </w:rPr>
              <w:t>1</w:t>
            </w:r>
          </w:hyperlink>
          <w:r w:rsidR="001425DE">
            <w:rPr>
              <w:snapToGrid w:val="0"/>
              <w:color w:val="000000"/>
              <w:spacing w:val="-5"/>
              <w:sz w:val="28"/>
              <w:szCs w:val="28"/>
            </w:rPr>
            <w:t>6</w:t>
          </w:r>
        </w:p>
        <w:p w:rsidR="00BC6470" w:rsidRDefault="00EC7E38">
          <w:pPr>
            <w:tabs>
              <w:tab w:val="right" w:leader="dot" w:pos="14548"/>
            </w:tabs>
            <w:kinsoku w:val="0"/>
            <w:autoSpaceDE w:val="0"/>
            <w:autoSpaceDN w:val="0"/>
            <w:adjustRightInd w:val="0"/>
            <w:snapToGrid w:val="0"/>
            <w:spacing w:before="220" w:line="189" w:lineRule="auto"/>
            <w:ind w:left="573"/>
            <w:textAlignment w:val="baseline"/>
            <w:rPr>
              <w:snapToGrid w:val="0"/>
              <w:color w:val="000000"/>
              <w:sz w:val="28"/>
              <w:szCs w:val="28"/>
            </w:rPr>
          </w:pPr>
          <w:r>
            <w:rPr>
              <w:rFonts w:ascii="微软雅黑" w:eastAsia="微软雅黑" w:hAnsi="微软雅黑" w:cs="微软雅黑"/>
              <w:snapToGrid w:val="0"/>
              <w:color w:val="000000"/>
              <w:spacing w:val="-10"/>
              <w:sz w:val="28"/>
              <w:szCs w:val="28"/>
            </w:rPr>
            <w:t>三、</w:t>
          </w:r>
          <w:r>
            <w:rPr>
              <w:rFonts w:ascii="微软雅黑" w:eastAsia="微软雅黑" w:hAnsi="微软雅黑" w:cs="微软雅黑"/>
              <w:snapToGrid w:val="0"/>
              <w:color w:val="000000"/>
              <w:spacing w:val="-8"/>
              <w:sz w:val="28"/>
              <w:szCs w:val="28"/>
            </w:rPr>
            <w:t>机</w:t>
          </w:r>
          <w:r>
            <w:rPr>
              <w:rFonts w:ascii="微软雅黑" w:eastAsia="微软雅黑" w:hAnsi="微软雅黑" w:cs="微软雅黑"/>
              <w:snapToGrid w:val="0"/>
              <w:color w:val="000000"/>
              <w:spacing w:val="-5"/>
              <w:sz w:val="28"/>
              <w:szCs w:val="28"/>
            </w:rPr>
            <w:t>关运行经费安排情况</w:t>
          </w:r>
          <w:r>
            <w:rPr>
              <w:rFonts w:ascii="微软雅黑" w:eastAsia="微软雅黑" w:hAnsi="微软雅黑" w:cs="微软雅黑"/>
              <w:snapToGrid w:val="0"/>
              <w:color w:val="000000"/>
              <w:spacing w:val="-5"/>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5"/>
              <w:sz w:val="28"/>
              <w:szCs w:val="28"/>
            </w:rPr>
            <w:t xml:space="preserve"> </w:t>
          </w:r>
          <w:hyperlink w:anchor="_bookmark12" w:history="1">
            <w:r>
              <w:rPr>
                <w:snapToGrid w:val="0"/>
                <w:color w:val="000000"/>
                <w:spacing w:val="-5"/>
                <w:sz w:val="28"/>
                <w:szCs w:val="28"/>
              </w:rPr>
              <w:t>1</w:t>
            </w:r>
          </w:hyperlink>
          <w:r w:rsidR="001425DE">
            <w:rPr>
              <w:snapToGrid w:val="0"/>
              <w:color w:val="000000"/>
              <w:spacing w:val="-5"/>
              <w:sz w:val="28"/>
              <w:szCs w:val="28"/>
            </w:rPr>
            <w:t>6</w:t>
          </w:r>
        </w:p>
        <w:p w:rsidR="00BC6470" w:rsidRDefault="00EC7E38">
          <w:pPr>
            <w:tabs>
              <w:tab w:val="right" w:leader="dot" w:pos="14548"/>
            </w:tabs>
            <w:kinsoku w:val="0"/>
            <w:autoSpaceDE w:val="0"/>
            <w:autoSpaceDN w:val="0"/>
            <w:adjustRightInd w:val="0"/>
            <w:snapToGrid w:val="0"/>
            <w:spacing w:before="229" w:line="177" w:lineRule="auto"/>
            <w:ind w:left="579"/>
            <w:textAlignment w:val="baseline"/>
            <w:rPr>
              <w:snapToGrid w:val="0"/>
              <w:color w:val="000000"/>
              <w:sz w:val="28"/>
              <w:szCs w:val="28"/>
            </w:rPr>
          </w:pPr>
          <w:r>
            <w:rPr>
              <w:rFonts w:ascii="微软雅黑" w:eastAsia="微软雅黑" w:hAnsi="微软雅黑" w:cs="微软雅黑"/>
              <w:snapToGrid w:val="0"/>
              <w:color w:val="000000"/>
              <w:spacing w:val="-4"/>
              <w:sz w:val="28"/>
              <w:szCs w:val="28"/>
            </w:rPr>
            <w:t>四、财政拨款</w:t>
          </w:r>
          <w:r>
            <w:rPr>
              <w:snapToGrid w:val="0"/>
              <w:color w:val="000000"/>
              <w:spacing w:val="-4"/>
              <w:sz w:val="28"/>
              <w:szCs w:val="28"/>
            </w:rPr>
            <w:t>“</w:t>
          </w:r>
          <w:r>
            <w:rPr>
              <w:rFonts w:ascii="微软雅黑" w:eastAsia="微软雅黑" w:hAnsi="微软雅黑" w:cs="微软雅黑"/>
              <w:snapToGrid w:val="0"/>
              <w:color w:val="000000"/>
              <w:spacing w:val="-4"/>
              <w:sz w:val="28"/>
              <w:szCs w:val="28"/>
            </w:rPr>
            <w:t>三公</w:t>
          </w:r>
          <w:r>
            <w:rPr>
              <w:snapToGrid w:val="0"/>
              <w:color w:val="000000"/>
              <w:spacing w:val="-4"/>
              <w:sz w:val="28"/>
              <w:szCs w:val="28"/>
            </w:rPr>
            <w:t>”</w:t>
          </w:r>
          <w:r>
            <w:rPr>
              <w:rFonts w:ascii="微软雅黑" w:eastAsia="微软雅黑" w:hAnsi="微软雅黑" w:cs="微软雅黑"/>
              <w:snapToGrid w:val="0"/>
              <w:color w:val="000000"/>
              <w:spacing w:val="-4"/>
              <w:sz w:val="28"/>
              <w:szCs w:val="28"/>
            </w:rPr>
            <w:t>经费预算情况及增减变化原因</w:t>
          </w:r>
          <w:r>
            <w:rPr>
              <w:rFonts w:ascii="微软雅黑" w:eastAsia="微软雅黑" w:hAnsi="微软雅黑" w:cs="微软雅黑"/>
              <w:snapToGrid w:val="0"/>
              <w:color w:val="000000"/>
              <w:spacing w:val="-4"/>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4"/>
              <w:sz w:val="28"/>
              <w:szCs w:val="28"/>
            </w:rPr>
            <w:t xml:space="preserve"> </w:t>
          </w:r>
          <w:hyperlink w:anchor="_bookmark13" w:history="1">
            <w:r>
              <w:rPr>
                <w:snapToGrid w:val="0"/>
                <w:color w:val="000000"/>
                <w:spacing w:val="-4"/>
                <w:sz w:val="28"/>
                <w:szCs w:val="28"/>
              </w:rPr>
              <w:t>1</w:t>
            </w:r>
          </w:hyperlink>
          <w:r w:rsidR="001425DE">
            <w:rPr>
              <w:snapToGrid w:val="0"/>
              <w:color w:val="000000"/>
              <w:spacing w:val="-4"/>
              <w:sz w:val="28"/>
              <w:szCs w:val="28"/>
            </w:rPr>
            <w:t>6</w:t>
          </w:r>
        </w:p>
        <w:p w:rsidR="00BC6470" w:rsidRDefault="00EC7E38">
          <w:pPr>
            <w:tabs>
              <w:tab w:val="right" w:leader="dot" w:pos="14548"/>
            </w:tabs>
            <w:kinsoku w:val="0"/>
            <w:autoSpaceDE w:val="0"/>
            <w:autoSpaceDN w:val="0"/>
            <w:adjustRightInd w:val="0"/>
            <w:snapToGrid w:val="0"/>
            <w:spacing w:before="254" w:line="185" w:lineRule="auto"/>
            <w:ind w:left="569"/>
            <w:textAlignment w:val="baseline"/>
            <w:rPr>
              <w:snapToGrid w:val="0"/>
              <w:color w:val="000000"/>
              <w:sz w:val="28"/>
              <w:szCs w:val="28"/>
            </w:rPr>
          </w:pPr>
          <w:r>
            <w:rPr>
              <w:rFonts w:ascii="微软雅黑" w:eastAsia="微软雅黑" w:hAnsi="微软雅黑" w:cs="微软雅黑"/>
              <w:snapToGrid w:val="0"/>
              <w:color w:val="000000"/>
              <w:spacing w:val="-6"/>
              <w:sz w:val="28"/>
              <w:szCs w:val="28"/>
            </w:rPr>
            <w:t>五、预算绩效信息</w:t>
          </w:r>
          <w:r>
            <w:rPr>
              <w:rFonts w:ascii="微软雅黑" w:eastAsia="微软雅黑" w:hAnsi="微软雅黑" w:cs="微软雅黑"/>
              <w:snapToGrid w:val="0"/>
              <w:color w:val="000000"/>
              <w:spacing w:val="-6"/>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6"/>
              <w:sz w:val="28"/>
              <w:szCs w:val="28"/>
            </w:rPr>
            <w:t xml:space="preserve"> </w:t>
          </w:r>
          <w:hyperlink w:anchor="_bookmark14" w:history="1">
            <w:r>
              <w:rPr>
                <w:snapToGrid w:val="0"/>
                <w:color w:val="000000"/>
                <w:spacing w:val="-6"/>
                <w:sz w:val="28"/>
                <w:szCs w:val="28"/>
              </w:rPr>
              <w:t>1</w:t>
            </w:r>
          </w:hyperlink>
          <w:r w:rsidR="001425DE">
            <w:rPr>
              <w:snapToGrid w:val="0"/>
              <w:color w:val="000000"/>
              <w:spacing w:val="-6"/>
              <w:sz w:val="28"/>
              <w:szCs w:val="28"/>
            </w:rPr>
            <w:t>7</w:t>
          </w:r>
        </w:p>
      </w:sdtContent>
    </w:sdt>
    <w:p w:rsidR="00BC6470" w:rsidRDefault="00BC6470">
      <w:pPr>
        <w:kinsoku w:val="0"/>
        <w:autoSpaceDE w:val="0"/>
        <w:autoSpaceDN w:val="0"/>
        <w:adjustRightInd w:val="0"/>
        <w:snapToGrid w:val="0"/>
        <w:textAlignment w:val="baseline"/>
        <w:rPr>
          <w:rFonts w:ascii="Arial" w:eastAsia="Arial" w:hAnsi="Arial" w:cs="Arial"/>
          <w:snapToGrid w:val="0"/>
          <w:color w:val="000000"/>
          <w:szCs w:val="21"/>
        </w:rPr>
        <w:sectPr w:rsidR="00BC6470">
          <w:footerReference w:type="default" r:id="rId280"/>
          <w:pgSz w:w="16840" w:h="11900"/>
          <w:pgMar w:top="1011" w:right="953" w:bottom="164" w:left="1338" w:header="0" w:footer="0" w:gutter="0"/>
          <w:cols w:space="720"/>
        </w:sectPr>
      </w:pPr>
    </w:p>
    <w:sdt>
      <w:sdtPr>
        <w:rPr>
          <w:rFonts w:ascii="微软雅黑" w:eastAsia="微软雅黑" w:hAnsi="微软雅黑" w:cs="微软雅黑"/>
          <w:snapToGrid w:val="0"/>
          <w:color w:val="000000"/>
          <w:sz w:val="28"/>
          <w:szCs w:val="28"/>
        </w:rPr>
        <w:id w:val="3"/>
        <w:docPartObj>
          <w:docPartGallery w:val="Table of Contents"/>
          <w:docPartUnique/>
        </w:docPartObj>
      </w:sdtPr>
      <w:sdtEndPr>
        <w:rPr>
          <w:rFonts w:ascii="Times New Roman" w:eastAsia="Times New Roman" w:hAnsi="Times New Roman" w:cs="Times New Roman"/>
        </w:rPr>
      </w:sdtEndPr>
      <w:sdtContent>
        <w:p w:rsidR="00BC6470" w:rsidRDefault="00EC7E38">
          <w:pPr>
            <w:tabs>
              <w:tab w:val="right" w:leader="dot" w:pos="13990"/>
            </w:tabs>
            <w:kinsoku w:val="0"/>
            <w:autoSpaceDE w:val="0"/>
            <w:autoSpaceDN w:val="0"/>
            <w:adjustRightInd w:val="0"/>
            <w:snapToGrid w:val="0"/>
            <w:spacing w:before="114" w:line="181" w:lineRule="auto"/>
            <w:ind w:left="5"/>
            <w:textAlignment w:val="baseline"/>
            <w:rPr>
              <w:snapToGrid w:val="0"/>
              <w:color w:val="000000"/>
              <w:sz w:val="28"/>
              <w:szCs w:val="28"/>
            </w:rPr>
          </w:pPr>
          <w:r>
            <w:rPr>
              <w:rFonts w:ascii="微软雅黑" w:eastAsia="微软雅黑" w:hAnsi="微软雅黑" w:cs="微软雅黑"/>
              <w:snapToGrid w:val="0"/>
              <w:color w:val="000000"/>
              <w:spacing w:val="-10"/>
              <w:sz w:val="28"/>
              <w:szCs w:val="28"/>
            </w:rPr>
            <w:t>六</w:t>
          </w:r>
          <w:r>
            <w:rPr>
              <w:rFonts w:ascii="微软雅黑" w:eastAsia="微软雅黑" w:hAnsi="微软雅黑" w:cs="微软雅黑"/>
              <w:snapToGrid w:val="0"/>
              <w:color w:val="000000"/>
              <w:spacing w:val="-5"/>
              <w:sz w:val="28"/>
              <w:szCs w:val="28"/>
            </w:rPr>
            <w:t>、政府采购预算情况</w:t>
          </w:r>
          <w:r>
            <w:rPr>
              <w:rFonts w:ascii="微软雅黑" w:eastAsia="微软雅黑" w:hAnsi="微软雅黑" w:cs="微软雅黑"/>
              <w:snapToGrid w:val="0"/>
              <w:color w:val="000000"/>
              <w:spacing w:val="-5"/>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5"/>
              <w:sz w:val="28"/>
              <w:szCs w:val="28"/>
            </w:rPr>
            <w:t xml:space="preserve"> </w:t>
          </w:r>
          <w:r w:rsidR="001425DE">
            <w:rPr>
              <w:snapToGrid w:val="0"/>
              <w:color w:val="000000"/>
              <w:spacing w:val="-6"/>
              <w:sz w:val="28"/>
              <w:szCs w:val="28"/>
            </w:rPr>
            <w:t>25</w:t>
          </w:r>
        </w:p>
        <w:p w:rsidR="00BC6470" w:rsidRDefault="00BC6470">
          <w:pPr>
            <w:kinsoku w:val="0"/>
            <w:autoSpaceDE w:val="0"/>
            <w:autoSpaceDN w:val="0"/>
            <w:adjustRightInd w:val="0"/>
            <w:snapToGrid w:val="0"/>
            <w:spacing w:line="362" w:lineRule="auto"/>
            <w:textAlignment w:val="baseline"/>
            <w:rPr>
              <w:rFonts w:ascii="Arial" w:eastAsia="Arial" w:hAnsi="Arial" w:cs="Arial"/>
              <w:snapToGrid w:val="0"/>
              <w:color w:val="000000"/>
              <w:szCs w:val="21"/>
            </w:rPr>
          </w:pPr>
        </w:p>
        <w:p w:rsidR="00BC6470" w:rsidRDefault="00EC7E38">
          <w:pPr>
            <w:tabs>
              <w:tab w:val="right" w:leader="dot" w:pos="13990"/>
            </w:tabs>
            <w:kinsoku w:val="0"/>
            <w:autoSpaceDE w:val="0"/>
            <w:autoSpaceDN w:val="0"/>
            <w:adjustRightInd w:val="0"/>
            <w:snapToGrid w:val="0"/>
            <w:spacing w:before="121" w:line="177" w:lineRule="auto"/>
            <w:ind w:left="8"/>
            <w:textAlignment w:val="baseline"/>
            <w:rPr>
              <w:snapToGrid w:val="0"/>
              <w:color w:val="000000"/>
              <w:sz w:val="28"/>
              <w:szCs w:val="28"/>
            </w:rPr>
          </w:pPr>
          <w:r>
            <w:rPr>
              <w:rFonts w:ascii="微软雅黑" w:eastAsia="微软雅黑" w:hAnsi="微软雅黑" w:cs="微软雅黑"/>
              <w:snapToGrid w:val="0"/>
              <w:color w:val="000000"/>
              <w:spacing w:val="-17"/>
              <w:sz w:val="28"/>
              <w:szCs w:val="28"/>
            </w:rPr>
            <w:t>七、</w:t>
          </w:r>
          <w:r>
            <w:rPr>
              <w:rFonts w:ascii="微软雅黑" w:eastAsia="微软雅黑" w:hAnsi="微软雅黑" w:cs="微软雅黑"/>
              <w:snapToGrid w:val="0"/>
              <w:color w:val="000000"/>
              <w:spacing w:val="-17"/>
              <w:sz w:val="28"/>
              <w:szCs w:val="28"/>
            </w:rPr>
            <w:t xml:space="preserve">  </w:t>
          </w:r>
          <w:r>
            <w:rPr>
              <w:rFonts w:ascii="微软雅黑" w:eastAsia="微软雅黑" w:hAnsi="微软雅黑" w:cs="微软雅黑"/>
              <w:snapToGrid w:val="0"/>
              <w:color w:val="000000"/>
              <w:spacing w:val="-17"/>
              <w:sz w:val="28"/>
              <w:szCs w:val="28"/>
            </w:rPr>
            <w:t>国有资产信息</w:t>
          </w:r>
          <w:r>
            <w:rPr>
              <w:rFonts w:ascii="微软雅黑" w:eastAsia="微软雅黑" w:hAnsi="微软雅黑" w:cs="微软雅黑"/>
              <w:snapToGrid w:val="0"/>
              <w:color w:val="000000"/>
              <w:spacing w:val="-17"/>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17"/>
              <w:sz w:val="28"/>
              <w:szCs w:val="28"/>
            </w:rPr>
            <w:t xml:space="preserve"> </w:t>
          </w:r>
          <w:r w:rsidR="001425DE">
            <w:rPr>
              <w:snapToGrid w:val="0"/>
              <w:color w:val="000000"/>
              <w:spacing w:val="-6"/>
              <w:sz w:val="28"/>
              <w:szCs w:val="28"/>
            </w:rPr>
            <w:t>25</w:t>
          </w:r>
        </w:p>
        <w:p w:rsidR="00BC6470" w:rsidRDefault="00EC7E38">
          <w:pPr>
            <w:tabs>
              <w:tab w:val="right" w:leader="dot" w:pos="13990"/>
            </w:tabs>
            <w:kinsoku w:val="0"/>
            <w:autoSpaceDE w:val="0"/>
            <w:autoSpaceDN w:val="0"/>
            <w:adjustRightInd w:val="0"/>
            <w:snapToGrid w:val="0"/>
            <w:spacing w:before="257" w:line="179" w:lineRule="auto"/>
            <w:textAlignment w:val="baseline"/>
            <w:rPr>
              <w:snapToGrid w:val="0"/>
              <w:color w:val="000000"/>
              <w:sz w:val="28"/>
              <w:szCs w:val="28"/>
            </w:rPr>
          </w:pPr>
          <w:r>
            <w:rPr>
              <w:rFonts w:ascii="微软雅黑" w:eastAsia="微软雅黑" w:hAnsi="微软雅黑" w:cs="微软雅黑"/>
              <w:snapToGrid w:val="0"/>
              <w:color w:val="000000"/>
              <w:spacing w:val="-7"/>
              <w:sz w:val="28"/>
              <w:szCs w:val="28"/>
            </w:rPr>
            <w:t>八</w:t>
          </w:r>
          <w:r>
            <w:rPr>
              <w:rFonts w:ascii="微软雅黑" w:eastAsia="微软雅黑" w:hAnsi="微软雅黑" w:cs="微软雅黑"/>
              <w:snapToGrid w:val="0"/>
              <w:color w:val="000000"/>
              <w:spacing w:val="-4"/>
              <w:sz w:val="28"/>
              <w:szCs w:val="28"/>
            </w:rPr>
            <w:t>、名词解释</w:t>
          </w:r>
          <w:r>
            <w:rPr>
              <w:rFonts w:ascii="微软雅黑" w:eastAsia="微软雅黑" w:hAnsi="微软雅黑" w:cs="微软雅黑"/>
              <w:snapToGrid w:val="0"/>
              <w:color w:val="000000"/>
              <w:spacing w:val="-4"/>
              <w:sz w:val="28"/>
              <w:szCs w:val="28"/>
            </w:rPr>
            <w:t xml:space="preserve"> </w:t>
          </w:r>
          <w:r>
            <w:rPr>
              <w:rFonts w:ascii="微软雅黑" w:eastAsia="微软雅黑" w:hAnsi="微软雅黑" w:cs="微软雅黑"/>
              <w:snapToGrid w:val="0"/>
              <w:color w:val="000000"/>
              <w:sz w:val="28"/>
              <w:szCs w:val="28"/>
            </w:rPr>
            <w:tab/>
          </w:r>
          <w:r w:rsidR="001425DE">
            <w:rPr>
              <w:snapToGrid w:val="0"/>
              <w:color w:val="000000"/>
              <w:spacing w:val="-6"/>
              <w:sz w:val="28"/>
              <w:szCs w:val="28"/>
            </w:rPr>
            <w:t>26</w:t>
          </w:r>
        </w:p>
        <w:p w:rsidR="00BC6470" w:rsidRDefault="00EC7E38">
          <w:pPr>
            <w:tabs>
              <w:tab w:val="right" w:leader="dot" w:pos="13990"/>
            </w:tabs>
            <w:kinsoku w:val="0"/>
            <w:autoSpaceDE w:val="0"/>
            <w:autoSpaceDN w:val="0"/>
            <w:adjustRightInd w:val="0"/>
            <w:snapToGrid w:val="0"/>
            <w:spacing w:before="246" w:line="179" w:lineRule="auto"/>
            <w:ind w:left="9"/>
            <w:textAlignment w:val="baseline"/>
            <w:rPr>
              <w:snapToGrid w:val="0"/>
              <w:color w:val="000000"/>
              <w:sz w:val="28"/>
              <w:szCs w:val="28"/>
            </w:rPr>
            <w:sectPr w:rsidR="00BC6470">
              <w:footerReference w:type="default" r:id="rId281"/>
              <w:pgSz w:w="16840" w:h="11900"/>
              <w:pgMar w:top="1011" w:right="953" w:bottom="164" w:left="1896" w:header="0" w:footer="0" w:gutter="0"/>
              <w:cols w:space="720"/>
            </w:sectPr>
          </w:pPr>
          <w:r>
            <w:rPr>
              <w:rFonts w:ascii="微软雅黑" w:eastAsia="微软雅黑" w:hAnsi="微软雅黑" w:cs="微软雅黑"/>
              <w:snapToGrid w:val="0"/>
              <w:color w:val="000000"/>
              <w:spacing w:val="-10"/>
              <w:sz w:val="28"/>
              <w:szCs w:val="28"/>
            </w:rPr>
            <w:t>九</w:t>
          </w:r>
          <w:r>
            <w:rPr>
              <w:rFonts w:ascii="微软雅黑" w:eastAsia="微软雅黑" w:hAnsi="微软雅黑" w:cs="微软雅黑"/>
              <w:snapToGrid w:val="0"/>
              <w:color w:val="000000"/>
              <w:spacing w:val="-8"/>
              <w:sz w:val="28"/>
              <w:szCs w:val="28"/>
            </w:rPr>
            <w:t>、</w:t>
          </w:r>
          <w:r>
            <w:rPr>
              <w:rFonts w:ascii="微软雅黑" w:eastAsia="微软雅黑" w:hAnsi="微软雅黑" w:cs="微软雅黑"/>
              <w:snapToGrid w:val="0"/>
              <w:color w:val="000000"/>
              <w:spacing w:val="-5"/>
              <w:sz w:val="28"/>
              <w:szCs w:val="28"/>
            </w:rPr>
            <w:t>其他需要说明的事项</w:t>
          </w:r>
          <w:r>
            <w:rPr>
              <w:rFonts w:ascii="微软雅黑" w:eastAsia="微软雅黑" w:hAnsi="微软雅黑" w:cs="微软雅黑"/>
              <w:snapToGrid w:val="0"/>
              <w:color w:val="000000"/>
              <w:spacing w:val="-5"/>
              <w:sz w:val="28"/>
              <w:szCs w:val="28"/>
            </w:rPr>
            <w:t xml:space="preserve"> </w:t>
          </w:r>
          <w:r>
            <w:rPr>
              <w:rFonts w:ascii="微软雅黑" w:eastAsia="微软雅黑" w:hAnsi="微软雅黑" w:cs="微软雅黑"/>
              <w:snapToGrid w:val="0"/>
              <w:color w:val="000000"/>
              <w:sz w:val="28"/>
              <w:szCs w:val="28"/>
            </w:rPr>
            <w:tab/>
          </w:r>
          <w:r>
            <w:rPr>
              <w:rFonts w:ascii="微软雅黑" w:eastAsia="微软雅黑" w:hAnsi="微软雅黑" w:cs="微软雅黑"/>
              <w:snapToGrid w:val="0"/>
              <w:color w:val="000000"/>
              <w:spacing w:val="-5"/>
              <w:sz w:val="28"/>
              <w:szCs w:val="28"/>
            </w:rPr>
            <w:t xml:space="preserve"> </w:t>
          </w:r>
          <w:r w:rsidR="001425DE">
            <w:rPr>
              <w:snapToGrid w:val="0"/>
              <w:color w:val="000000"/>
              <w:spacing w:val="-5"/>
              <w:sz w:val="28"/>
              <w:szCs w:val="28"/>
            </w:rPr>
            <w:t>27</w:t>
          </w:r>
        </w:p>
        <w:bookmarkStart w:id="0" w:name="_GoBack" w:displacedByCustomXml="next"/>
        <w:bookmarkEnd w:id="0" w:displacedByCustomXml="next"/>
      </w:sdtContent>
    </w:sdt>
    <w:p w:rsidR="00BC6470" w:rsidRDefault="00EC7E38">
      <w:pPr>
        <w:jc w:val="center"/>
        <w:outlineLvl w:val="3"/>
      </w:pPr>
      <w:bookmarkStart w:id="1" w:name="_Toc_4_4_0000000013"/>
      <w:r>
        <w:rPr>
          <w:rFonts w:ascii="方正小标宋_GBK" w:eastAsia="方正小标宋_GBK" w:hAnsi="方正小标宋_GBK" w:cs="方正小标宋_GBK"/>
          <w:color w:val="000000"/>
          <w:sz w:val="44"/>
        </w:rPr>
        <w:lastRenderedPageBreak/>
        <w:t>十三、承德市第二中学收支预算</w:t>
      </w:r>
      <w:bookmarkEnd w:id="1"/>
    </w:p>
    <w:p w:rsidR="00BC6470" w:rsidRDefault="00EC7E3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C647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C6470" w:rsidRDefault="00EC7E38">
            <w:pPr>
              <w:pStyle w:val="20"/>
            </w:pPr>
            <w:r>
              <w:t>401015</w:t>
            </w:r>
            <w:r>
              <w:t>承德市第二中学</w:t>
            </w:r>
          </w:p>
        </w:tc>
        <w:tc>
          <w:tcPr>
            <w:tcW w:w="2126" w:type="dxa"/>
            <w:tcBorders>
              <w:top w:val="single" w:sz="6" w:space="0" w:color="FFFFFF"/>
              <w:left w:val="single" w:sz="6" w:space="0" w:color="FFFFFF"/>
              <w:right w:val="single" w:sz="6" w:space="0" w:color="FFFFFF"/>
            </w:tcBorders>
            <w:vAlign w:val="center"/>
          </w:tcPr>
          <w:p w:rsidR="00BC6470" w:rsidRDefault="00EC7E38">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BC6470" w:rsidRDefault="00EC7E38">
            <w:pPr>
              <w:pStyle w:val="22"/>
            </w:pPr>
            <w:r>
              <w:t>单位：万元</w:t>
            </w:r>
          </w:p>
        </w:tc>
      </w:tr>
      <w:tr w:rsidR="00BC6470">
        <w:trPr>
          <w:trHeight w:val="369"/>
          <w:tblHeader/>
          <w:jc w:val="center"/>
        </w:trPr>
        <w:tc>
          <w:tcPr>
            <w:tcW w:w="850" w:type="dxa"/>
            <w:vMerge w:val="restart"/>
            <w:vAlign w:val="center"/>
          </w:tcPr>
          <w:p w:rsidR="00BC6470" w:rsidRDefault="00EC7E38">
            <w:pPr>
              <w:pStyle w:val="10"/>
            </w:pPr>
            <w:r>
              <w:t>序号</w:t>
            </w:r>
          </w:p>
        </w:tc>
        <w:tc>
          <w:tcPr>
            <w:tcW w:w="6661" w:type="dxa"/>
            <w:gridSpan w:val="2"/>
            <w:vAlign w:val="center"/>
          </w:tcPr>
          <w:p w:rsidR="00BC6470" w:rsidRDefault="00EC7E38">
            <w:pPr>
              <w:pStyle w:val="10"/>
            </w:pPr>
            <w:r>
              <w:t>收入</w:t>
            </w:r>
          </w:p>
        </w:tc>
        <w:tc>
          <w:tcPr>
            <w:tcW w:w="6661" w:type="dxa"/>
            <w:gridSpan w:val="2"/>
            <w:vAlign w:val="center"/>
          </w:tcPr>
          <w:p w:rsidR="00BC6470" w:rsidRDefault="00EC7E38">
            <w:pPr>
              <w:pStyle w:val="10"/>
            </w:pPr>
            <w:r>
              <w:t>支出</w:t>
            </w:r>
          </w:p>
        </w:tc>
      </w:tr>
      <w:tr w:rsidR="00BC6470">
        <w:trPr>
          <w:trHeight w:val="369"/>
          <w:tblHeader/>
          <w:jc w:val="center"/>
        </w:trPr>
        <w:tc>
          <w:tcPr>
            <w:tcW w:w="850" w:type="dxa"/>
            <w:vMerge/>
          </w:tcPr>
          <w:p w:rsidR="00BC6470" w:rsidRDefault="00BC6470"/>
        </w:tc>
        <w:tc>
          <w:tcPr>
            <w:tcW w:w="4535" w:type="dxa"/>
            <w:vAlign w:val="center"/>
          </w:tcPr>
          <w:p w:rsidR="00BC6470" w:rsidRDefault="00EC7E38">
            <w:pPr>
              <w:pStyle w:val="10"/>
            </w:pPr>
            <w:r>
              <w:t>项</w:t>
            </w:r>
            <w:r>
              <w:t xml:space="preserve">  </w:t>
            </w:r>
            <w:r>
              <w:t>目</w:t>
            </w:r>
          </w:p>
        </w:tc>
        <w:tc>
          <w:tcPr>
            <w:tcW w:w="2126" w:type="dxa"/>
            <w:vAlign w:val="center"/>
          </w:tcPr>
          <w:p w:rsidR="00BC6470" w:rsidRDefault="00EC7E38">
            <w:pPr>
              <w:pStyle w:val="10"/>
            </w:pPr>
            <w:r>
              <w:t>预算数</w:t>
            </w:r>
          </w:p>
        </w:tc>
        <w:tc>
          <w:tcPr>
            <w:tcW w:w="4535" w:type="dxa"/>
            <w:vAlign w:val="center"/>
          </w:tcPr>
          <w:p w:rsidR="00BC6470" w:rsidRDefault="00EC7E38">
            <w:pPr>
              <w:pStyle w:val="10"/>
            </w:pPr>
            <w:r>
              <w:t>项</w:t>
            </w:r>
            <w:r>
              <w:t xml:space="preserve">  </w:t>
            </w:r>
            <w:r>
              <w:t>目</w:t>
            </w:r>
          </w:p>
        </w:tc>
        <w:tc>
          <w:tcPr>
            <w:tcW w:w="2126" w:type="dxa"/>
            <w:vAlign w:val="center"/>
          </w:tcPr>
          <w:p w:rsidR="00BC6470" w:rsidRDefault="00EC7E38">
            <w:pPr>
              <w:pStyle w:val="10"/>
            </w:pPr>
            <w:r>
              <w:t>预算数</w:t>
            </w:r>
          </w:p>
        </w:tc>
      </w:tr>
      <w:tr w:rsidR="00BC6470">
        <w:trPr>
          <w:trHeight w:val="369"/>
          <w:tblHeader/>
          <w:jc w:val="center"/>
        </w:trPr>
        <w:tc>
          <w:tcPr>
            <w:tcW w:w="850" w:type="dxa"/>
            <w:vAlign w:val="center"/>
          </w:tcPr>
          <w:p w:rsidR="00BC6470" w:rsidRDefault="00EC7E38">
            <w:pPr>
              <w:pStyle w:val="10"/>
            </w:pPr>
            <w:r>
              <w:t>栏次</w:t>
            </w:r>
          </w:p>
        </w:tc>
        <w:tc>
          <w:tcPr>
            <w:tcW w:w="4535" w:type="dxa"/>
            <w:vAlign w:val="center"/>
          </w:tcPr>
          <w:p w:rsidR="00BC6470" w:rsidRDefault="00EC7E38">
            <w:pPr>
              <w:pStyle w:val="10"/>
            </w:pPr>
            <w:r>
              <w:t>1</w:t>
            </w:r>
          </w:p>
        </w:tc>
        <w:tc>
          <w:tcPr>
            <w:tcW w:w="2126" w:type="dxa"/>
            <w:vAlign w:val="center"/>
          </w:tcPr>
          <w:p w:rsidR="00BC6470" w:rsidRDefault="00EC7E38">
            <w:pPr>
              <w:pStyle w:val="10"/>
            </w:pPr>
            <w:r>
              <w:t>2</w:t>
            </w:r>
          </w:p>
        </w:tc>
        <w:tc>
          <w:tcPr>
            <w:tcW w:w="4535" w:type="dxa"/>
            <w:vAlign w:val="center"/>
          </w:tcPr>
          <w:p w:rsidR="00BC6470" w:rsidRDefault="00EC7E38">
            <w:pPr>
              <w:pStyle w:val="10"/>
            </w:pPr>
            <w:r>
              <w:t>3</w:t>
            </w:r>
          </w:p>
        </w:tc>
        <w:tc>
          <w:tcPr>
            <w:tcW w:w="2126" w:type="dxa"/>
            <w:vAlign w:val="center"/>
          </w:tcPr>
          <w:p w:rsidR="00BC6470" w:rsidRDefault="00EC7E38">
            <w:pPr>
              <w:pStyle w:val="10"/>
            </w:pPr>
            <w:r>
              <w:t>4</w:t>
            </w:r>
          </w:p>
        </w:tc>
      </w:tr>
      <w:tr w:rsidR="00BC6470">
        <w:trPr>
          <w:trHeight w:val="369"/>
          <w:jc w:val="center"/>
        </w:trPr>
        <w:tc>
          <w:tcPr>
            <w:tcW w:w="850" w:type="dxa"/>
            <w:vAlign w:val="center"/>
          </w:tcPr>
          <w:p w:rsidR="00BC6470" w:rsidRDefault="00EC7E38">
            <w:pPr>
              <w:pStyle w:val="3"/>
            </w:pPr>
            <w:r>
              <w:t>1</w:t>
            </w:r>
          </w:p>
        </w:tc>
        <w:tc>
          <w:tcPr>
            <w:tcW w:w="4535" w:type="dxa"/>
            <w:vAlign w:val="center"/>
          </w:tcPr>
          <w:p w:rsidR="00BC6470" w:rsidRDefault="00EC7E38">
            <w:pPr>
              <w:pStyle w:val="2"/>
            </w:pPr>
            <w:r>
              <w:t>一、一般公共预算拨款收入</w:t>
            </w:r>
          </w:p>
        </w:tc>
        <w:tc>
          <w:tcPr>
            <w:tcW w:w="2126" w:type="dxa"/>
            <w:vAlign w:val="center"/>
          </w:tcPr>
          <w:p w:rsidR="00BC6470" w:rsidRDefault="00EC7E38">
            <w:pPr>
              <w:pStyle w:val="40"/>
            </w:pPr>
            <w:r>
              <w:t>6024.22</w:t>
            </w:r>
          </w:p>
        </w:tc>
        <w:tc>
          <w:tcPr>
            <w:tcW w:w="4535" w:type="dxa"/>
            <w:vAlign w:val="center"/>
          </w:tcPr>
          <w:p w:rsidR="00BC6470" w:rsidRDefault="00EC7E38">
            <w:pPr>
              <w:pStyle w:val="2"/>
            </w:pPr>
            <w:r>
              <w:t>一、一般公共服务支出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w:t>
            </w:r>
          </w:p>
        </w:tc>
        <w:tc>
          <w:tcPr>
            <w:tcW w:w="4535" w:type="dxa"/>
            <w:vAlign w:val="center"/>
          </w:tcPr>
          <w:p w:rsidR="00BC6470" w:rsidRDefault="00EC7E38">
            <w:pPr>
              <w:pStyle w:val="2"/>
            </w:pPr>
            <w:r>
              <w:t>二、政府性基金预算拨款收入</w:t>
            </w:r>
          </w:p>
        </w:tc>
        <w:tc>
          <w:tcPr>
            <w:tcW w:w="2126" w:type="dxa"/>
            <w:vAlign w:val="center"/>
          </w:tcPr>
          <w:p w:rsidR="00BC6470" w:rsidRDefault="00BC6470">
            <w:pPr>
              <w:pStyle w:val="40"/>
            </w:pPr>
          </w:p>
        </w:tc>
        <w:tc>
          <w:tcPr>
            <w:tcW w:w="4535" w:type="dxa"/>
            <w:vAlign w:val="center"/>
          </w:tcPr>
          <w:p w:rsidR="00BC6470" w:rsidRDefault="00EC7E38">
            <w:pPr>
              <w:pStyle w:val="2"/>
            </w:pPr>
            <w:r>
              <w:t>二、外交支出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w:t>
            </w:r>
          </w:p>
        </w:tc>
        <w:tc>
          <w:tcPr>
            <w:tcW w:w="4535" w:type="dxa"/>
            <w:vAlign w:val="center"/>
          </w:tcPr>
          <w:p w:rsidR="00BC6470" w:rsidRDefault="00EC7E38">
            <w:pPr>
              <w:pStyle w:val="2"/>
            </w:pPr>
            <w:r>
              <w:t>三、国有资本经营预算拨款收入</w:t>
            </w:r>
          </w:p>
        </w:tc>
        <w:tc>
          <w:tcPr>
            <w:tcW w:w="2126" w:type="dxa"/>
            <w:vAlign w:val="center"/>
          </w:tcPr>
          <w:p w:rsidR="00BC6470" w:rsidRDefault="00BC6470">
            <w:pPr>
              <w:pStyle w:val="40"/>
            </w:pPr>
          </w:p>
        </w:tc>
        <w:tc>
          <w:tcPr>
            <w:tcW w:w="4535" w:type="dxa"/>
            <w:vAlign w:val="center"/>
          </w:tcPr>
          <w:p w:rsidR="00BC6470" w:rsidRDefault="00EC7E38">
            <w:pPr>
              <w:pStyle w:val="2"/>
            </w:pPr>
            <w:r>
              <w:t>三、国防支出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4</w:t>
            </w:r>
          </w:p>
        </w:tc>
        <w:tc>
          <w:tcPr>
            <w:tcW w:w="4535" w:type="dxa"/>
            <w:vAlign w:val="center"/>
          </w:tcPr>
          <w:p w:rsidR="00BC6470" w:rsidRDefault="00EC7E38">
            <w:pPr>
              <w:pStyle w:val="2"/>
            </w:pPr>
            <w:r>
              <w:t>四、财政专户管理资金收入</w:t>
            </w:r>
          </w:p>
        </w:tc>
        <w:tc>
          <w:tcPr>
            <w:tcW w:w="2126" w:type="dxa"/>
            <w:vAlign w:val="center"/>
          </w:tcPr>
          <w:p w:rsidR="00BC6470" w:rsidRDefault="00EC7E38">
            <w:pPr>
              <w:pStyle w:val="40"/>
            </w:pPr>
            <w:r>
              <w:t>338.70</w:t>
            </w:r>
          </w:p>
        </w:tc>
        <w:tc>
          <w:tcPr>
            <w:tcW w:w="4535" w:type="dxa"/>
            <w:vAlign w:val="center"/>
          </w:tcPr>
          <w:p w:rsidR="00BC6470" w:rsidRDefault="00EC7E38">
            <w:pPr>
              <w:pStyle w:val="2"/>
            </w:pPr>
            <w:r>
              <w:t>四、公共安全支出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5</w:t>
            </w:r>
          </w:p>
        </w:tc>
        <w:tc>
          <w:tcPr>
            <w:tcW w:w="4535" w:type="dxa"/>
            <w:vAlign w:val="center"/>
          </w:tcPr>
          <w:p w:rsidR="00BC6470" w:rsidRDefault="00EC7E38">
            <w:pPr>
              <w:pStyle w:val="2"/>
            </w:pPr>
            <w:r>
              <w:t>五、单位资金</w:t>
            </w:r>
          </w:p>
        </w:tc>
        <w:tc>
          <w:tcPr>
            <w:tcW w:w="2126" w:type="dxa"/>
            <w:vAlign w:val="center"/>
          </w:tcPr>
          <w:p w:rsidR="00BC6470" w:rsidRDefault="00BC6470">
            <w:pPr>
              <w:pStyle w:val="40"/>
            </w:pPr>
          </w:p>
        </w:tc>
        <w:tc>
          <w:tcPr>
            <w:tcW w:w="4535" w:type="dxa"/>
            <w:vAlign w:val="center"/>
          </w:tcPr>
          <w:p w:rsidR="00BC6470" w:rsidRDefault="00EC7E38">
            <w:pPr>
              <w:pStyle w:val="2"/>
            </w:pPr>
            <w:r>
              <w:t>五、教育支出</w:t>
            </w:r>
          </w:p>
        </w:tc>
        <w:tc>
          <w:tcPr>
            <w:tcW w:w="2126" w:type="dxa"/>
            <w:vAlign w:val="center"/>
          </w:tcPr>
          <w:p w:rsidR="00BC6470" w:rsidRDefault="00EC7E38">
            <w:pPr>
              <w:pStyle w:val="40"/>
            </w:pPr>
            <w:r>
              <w:t>6125.68</w:t>
            </w:r>
          </w:p>
        </w:tc>
      </w:tr>
      <w:tr w:rsidR="00BC6470">
        <w:trPr>
          <w:trHeight w:val="369"/>
          <w:jc w:val="center"/>
        </w:trPr>
        <w:tc>
          <w:tcPr>
            <w:tcW w:w="850" w:type="dxa"/>
            <w:vAlign w:val="center"/>
          </w:tcPr>
          <w:p w:rsidR="00BC6470" w:rsidRDefault="00EC7E38">
            <w:pPr>
              <w:pStyle w:val="3"/>
            </w:pPr>
            <w:r>
              <w:t>6</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六、科学技术支出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7</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七、文化旅游体育与传媒支出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8</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八、社会保障和就业支出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9</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九、社会保险基金支出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10</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十、卫生健康支出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11</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十一、节能环保支出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12</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十二、城乡社区支出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13</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十三、农林水支出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14</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十四、交通运输支出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15</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十五、资源勘探工业信息等支出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16</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十六、商业服务业等支出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17</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十七、金融支出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lastRenderedPageBreak/>
              <w:t>18</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十八、援助其他地区支出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19</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十九、自然资源海洋气象等支出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20</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二十、住房保障支出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21</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二十一、粮油物资储备支出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22</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二十二、国有资本经营预算支出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23</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二十三、灾害防治及应急管理支出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24</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二十四、预备费</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25</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二十五、其他支出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26</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二十六、转移性支出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27</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二十七、债务还本支出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28</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二十八、债务付息支出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29</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二十九、债务发行费用支出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30</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三十、抗疫特别国债安排的支出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31</w:t>
            </w:r>
          </w:p>
        </w:tc>
        <w:tc>
          <w:tcPr>
            <w:tcW w:w="4535" w:type="dxa"/>
            <w:vAlign w:val="center"/>
          </w:tcPr>
          <w:p w:rsidR="00BC6470" w:rsidRDefault="00BC6470">
            <w:pPr>
              <w:pStyle w:val="2"/>
            </w:pPr>
          </w:p>
        </w:tc>
        <w:tc>
          <w:tcPr>
            <w:tcW w:w="2126" w:type="dxa"/>
            <w:vAlign w:val="center"/>
          </w:tcPr>
          <w:p w:rsidR="00BC6470" w:rsidRDefault="00BC6470">
            <w:pPr>
              <w:pStyle w:val="40"/>
            </w:pPr>
          </w:p>
        </w:tc>
        <w:tc>
          <w:tcPr>
            <w:tcW w:w="4535" w:type="dxa"/>
            <w:vAlign w:val="center"/>
          </w:tcPr>
          <w:p w:rsidR="00BC6470" w:rsidRDefault="00EC7E38">
            <w:pPr>
              <w:pStyle w:val="2"/>
            </w:pPr>
            <w:r>
              <w:t>三十一、往来性支出</w:t>
            </w:r>
          </w:p>
        </w:tc>
        <w:tc>
          <w:tcPr>
            <w:tcW w:w="2126"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32</w:t>
            </w:r>
          </w:p>
        </w:tc>
        <w:tc>
          <w:tcPr>
            <w:tcW w:w="4535" w:type="dxa"/>
            <w:vAlign w:val="center"/>
          </w:tcPr>
          <w:p w:rsidR="00BC6470" w:rsidRDefault="00EC7E38">
            <w:pPr>
              <w:pStyle w:val="6"/>
            </w:pPr>
            <w:r>
              <w:t>本年收入合计</w:t>
            </w:r>
          </w:p>
        </w:tc>
        <w:tc>
          <w:tcPr>
            <w:tcW w:w="2126" w:type="dxa"/>
            <w:vAlign w:val="center"/>
          </w:tcPr>
          <w:p w:rsidR="00BC6470" w:rsidRDefault="00EC7E38">
            <w:pPr>
              <w:pStyle w:val="7"/>
            </w:pPr>
            <w:r>
              <w:t>6362.92</w:t>
            </w:r>
          </w:p>
        </w:tc>
        <w:tc>
          <w:tcPr>
            <w:tcW w:w="4535" w:type="dxa"/>
            <w:vAlign w:val="center"/>
          </w:tcPr>
          <w:p w:rsidR="00BC6470" w:rsidRDefault="00EC7E38">
            <w:pPr>
              <w:pStyle w:val="6"/>
            </w:pPr>
            <w:r>
              <w:t>本年支出合计</w:t>
            </w:r>
          </w:p>
        </w:tc>
        <w:tc>
          <w:tcPr>
            <w:tcW w:w="2126" w:type="dxa"/>
            <w:vAlign w:val="center"/>
          </w:tcPr>
          <w:p w:rsidR="00BC6470" w:rsidRDefault="00EC7E38">
            <w:pPr>
              <w:pStyle w:val="7"/>
            </w:pPr>
            <w:r>
              <w:t>6125.68</w:t>
            </w:r>
          </w:p>
        </w:tc>
      </w:tr>
      <w:tr w:rsidR="00BC6470">
        <w:trPr>
          <w:trHeight w:val="369"/>
          <w:jc w:val="center"/>
        </w:trPr>
        <w:tc>
          <w:tcPr>
            <w:tcW w:w="850" w:type="dxa"/>
            <w:vAlign w:val="center"/>
          </w:tcPr>
          <w:p w:rsidR="00BC6470" w:rsidRDefault="00EC7E38">
            <w:pPr>
              <w:pStyle w:val="3"/>
            </w:pPr>
            <w:r>
              <w:t>33</w:t>
            </w:r>
          </w:p>
        </w:tc>
        <w:tc>
          <w:tcPr>
            <w:tcW w:w="4535" w:type="dxa"/>
            <w:vAlign w:val="center"/>
          </w:tcPr>
          <w:p w:rsidR="00BC6470" w:rsidRDefault="00EC7E38">
            <w:pPr>
              <w:pStyle w:val="2"/>
            </w:pPr>
            <w:r>
              <w:t>上年结转结余</w:t>
            </w:r>
          </w:p>
        </w:tc>
        <w:tc>
          <w:tcPr>
            <w:tcW w:w="2126" w:type="dxa"/>
            <w:vAlign w:val="center"/>
          </w:tcPr>
          <w:p w:rsidR="00BC6470" w:rsidRDefault="00EC7E38">
            <w:pPr>
              <w:pStyle w:val="40"/>
            </w:pPr>
            <w:r>
              <w:t>101.46</w:t>
            </w:r>
          </w:p>
        </w:tc>
        <w:tc>
          <w:tcPr>
            <w:tcW w:w="4535" w:type="dxa"/>
            <w:vAlign w:val="center"/>
          </w:tcPr>
          <w:p w:rsidR="00BC6470" w:rsidRDefault="00EC7E38">
            <w:pPr>
              <w:pStyle w:val="2"/>
            </w:pPr>
            <w:r>
              <w:t>年终结转结余</w:t>
            </w:r>
          </w:p>
        </w:tc>
        <w:tc>
          <w:tcPr>
            <w:tcW w:w="2126" w:type="dxa"/>
            <w:vAlign w:val="center"/>
          </w:tcPr>
          <w:p w:rsidR="00BC6470" w:rsidRDefault="00EC7E38">
            <w:pPr>
              <w:pStyle w:val="40"/>
            </w:pPr>
            <w:r>
              <w:t>338.70</w:t>
            </w:r>
          </w:p>
        </w:tc>
      </w:tr>
      <w:tr w:rsidR="00BC6470">
        <w:trPr>
          <w:trHeight w:val="369"/>
          <w:jc w:val="center"/>
        </w:trPr>
        <w:tc>
          <w:tcPr>
            <w:tcW w:w="850" w:type="dxa"/>
            <w:vAlign w:val="center"/>
          </w:tcPr>
          <w:p w:rsidR="00BC6470" w:rsidRDefault="00EC7E38">
            <w:pPr>
              <w:pStyle w:val="3"/>
            </w:pPr>
            <w:r>
              <w:t>34</w:t>
            </w:r>
          </w:p>
        </w:tc>
        <w:tc>
          <w:tcPr>
            <w:tcW w:w="4535" w:type="dxa"/>
            <w:vAlign w:val="center"/>
          </w:tcPr>
          <w:p w:rsidR="00BC6470" w:rsidRDefault="00EC7E38">
            <w:pPr>
              <w:pStyle w:val="6"/>
            </w:pPr>
            <w:r>
              <w:t>收入总计</w:t>
            </w:r>
          </w:p>
        </w:tc>
        <w:tc>
          <w:tcPr>
            <w:tcW w:w="2126" w:type="dxa"/>
            <w:vAlign w:val="center"/>
          </w:tcPr>
          <w:p w:rsidR="00BC6470" w:rsidRDefault="00EC7E38">
            <w:pPr>
              <w:pStyle w:val="7"/>
            </w:pPr>
            <w:r>
              <w:t>6464.38</w:t>
            </w:r>
          </w:p>
        </w:tc>
        <w:tc>
          <w:tcPr>
            <w:tcW w:w="4535" w:type="dxa"/>
            <w:vAlign w:val="center"/>
          </w:tcPr>
          <w:p w:rsidR="00BC6470" w:rsidRDefault="00EC7E38">
            <w:pPr>
              <w:pStyle w:val="6"/>
            </w:pPr>
            <w:r>
              <w:t>支出总计</w:t>
            </w:r>
          </w:p>
        </w:tc>
        <w:tc>
          <w:tcPr>
            <w:tcW w:w="2126" w:type="dxa"/>
            <w:vAlign w:val="center"/>
          </w:tcPr>
          <w:p w:rsidR="00BC6470" w:rsidRDefault="00EC7E38">
            <w:pPr>
              <w:pStyle w:val="7"/>
            </w:pPr>
            <w:r>
              <w:t>6464.38</w:t>
            </w:r>
          </w:p>
        </w:tc>
      </w:tr>
    </w:tbl>
    <w:p w:rsidR="00BC6470" w:rsidRDefault="00BC6470">
      <w:pPr>
        <w:sectPr w:rsidR="00BC6470">
          <w:footerReference w:type="even" r:id="rId282"/>
          <w:footerReference w:type="default" r:id="rId283"/>
          <w:pgSz w:w="16840" w:h="11900" w:orient="landscape"/>
          <w:pgMar w:top="1361" w:right="1020" w:bottom="1134" w:left="1020" w:header="720" w:footer="720" w:gutter="0"/>
          <w:cols w:space="720"/>
        </w:sectPr>
      </w:pPr>
    </w:p>
    <w:p w:rsidR="00BC6470" w:rsidRDefault="00EC7E3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C647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C6470" w:rsidRDefault="00EC7E38">
            <w:pPr>
              <w:pStyle w:val="20"/>
            </w:pPr>
            <w:r>
              <w:t>401015</w:t>
            </w:r>
            <w:r>
              <w:t>承德市第二中学</w:t>
            </w:r>
          </w:p>
        </w:tc>
        <w:tc>
          <w:tcPr>
            <w:tcW w:w="3402" w:type="dxa"/>
            <w:gridSpan w:val="3"/>
            <w:tcBorders>
              <w:top w:val="single" w:sz="6" w:space="0" w:color="FFFFFF"/>
              <w:left w:val="single" w:sz="6" w:space="0" w:color="FFFFFF"/>
              <w:right w:val="single" w:sz="6" w:space="0" w:color="FFFFFF"/>
            </w:tcBorders>
            <w:vAlign w:val="center"/>
          </w:tcPr>
          <w:p w:rsidR="00BC6470" w:rsidRDefault="00EC7E38">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BC6470" w:rsidRDefault="00EC7E38">
            <w:pPr>
              <w:pStyle w:val="22"/>
            </w:pPr>
            <w:r>
              <w:t>单位：万元</w:t>
            </w:r>
          </w:p>
        </w:tc>
      </w:tr>
      <w:tr w:rsidR="00BC6470">
        <w:trPr>
          <w:trHeight w:val="369"/>
          <w:tblHeader/>
          <w:jc w:val="center"/>
        </w:trPr>
        <w:tc>
          <w:tcPr>
            <w:tcW w:w="680" w:type="dxa"/>
            <w:vMerge w:val="restart"/>
            <w:vAlign w:val="center"/>
          </w:tcPr>
          <w:p w:rsidR="00BC6470" w:rsidRDefault="00EC7E38">
            <w:pPr>
              <w:pStyle w:val="10"/>
            </w:pPr>
            <w:r>
              <w:t>序号</w:t>
            </w:r>
          </w:p>
        </w:tc>
        <w:tc>
          <w:tcPr>
            <w:tcW w:w="2551" w:type="dxa"/>
            <w:gridSpan w:val="2"/>
            <w:vAlign w:val="center"/>
          </w:tcPr>
          <w:p w:rsidR="00BC6470" w:rsidRDefault="00EC7E38">
            <w:pPr>
              <w:pStyle w:val="10"/>
            </w:pPr>
            <w:r>
              <w:t>功能分类科目</w:t>
            </w:r>
          </w:p>
        </w:tc>
        <w:tc>
          <w:tcPr>
            <w:tcW w:w="1134" w:type="dxa"/>
            <w:vMerge w:val="restart"/>
            <w:vAlign w:val="center"/>
          </w:tcPr>
          <w:p w:rsidR="00BC6470" w:rsidRDefault="00EC7E38">
            <w:pPr>
              <w:pStyle w:val="10"/>
            </w:pPr>
            <w:r>
              <w:t>合计</w:t>
            </w:r>
          </w:p>
        </w:tc>
        <w:tc>
          <w:tcPr>
            <w:tcW w:w="9071" w:type="dxa"/>
            <w:gridSpan w:val="8"/>
            <w:vAlign w:val="center"/>
          </w:tcPr>
          <w:p w:rsidR="00BC6470" w:rsidRDefault="00EC7E38">
            <w:pPr>
              <w:pStyle w:val="10"/>
            </w:pPr>
            <w:r>
              <w:t>本年收入</w:t>
            </w:r>
          </w:p>
        </w:tc>
        <w:tc>
          <w:tcPr>
            <w:tcW w:w="1134" w:type="dxa"/>
            <w:vMerge w:val="restart"/>
            <w:vAlign w:val="center"/>
          </w:tcPr>
          <w:p w:rsidR="00BC6470" w:rsidRDefault="00EC7E38">
            <w:pPr>
              <w:pStyle w:val="10"/>
            </w:pPr>
            <w:r>
              <w:t>上年结转</w:t>
            </w:r>
          </w:p>
        </w:tc>
      </w:tr>
      <w:tr w:rsidR="00BC6470">
        <w:trPr>
          <w:trHeight w:val="369"/>
          <w:tblHeader/>
          <w:jc w:val="center"/>
        </w:trPr>
        <w:tc>
          <w:tcPr>
            <w:tcW w:w="680" w:type="dxa"/>
            <w:vMerge/>
          </w:tcPr>
          <w:p w:rsidR="00BC6470" w:rsidRDefault="00BC6470"/>
        </w:tc>
        <w:tc>
          <w:tcPr>
            <w:tcW w:w="992" w:type="dxa"/>
            <w:vAlign w:val="center"/>
          </w:tcPr>
          <w:p w:rsidR="00BC6470" w:rsidRDefault="00EC7E38">
            <w:pPr>
              <w:pStyle w:val="10"/>
            </w:pPr>
            <w:r>
              <w:t>科目</w:t>
            </w:r>
            <w:r>
              <w:t xml:space="preserve">    </w:t>
            </w:r>
            <w:r>
              <w:t>编码</w:t>
            </w:r>
          </w:p>
        </w:tc>
        <w:tc>
          <w:tcPr>
            <w:tcW w:w="1559" w:type="dxa"/>
            <w:vAlign w:val="center"/>
          </w:tcPr>
          <w:p w:rsidR="00BC6470" w:rsidRDefault="00EC7E38">
            <w:pPr>
              <w:pStyle w:val="10"/>
            </w:pPr>
            <w:r>
              <w:t>科目名称</w:t>
            </w:r>
          </w:p>
        </w:tc>
        <w:tc>
          <w:tcPr>
            <w:tcW w:w="1134" w:type="dxa"/>
            <w:vMerge/>
          </w:tcPr>
          <w:p w:rsidR="00BC6470" w:rsidRDefault="00BC6470"/>
        </w:tc>
        <w:tc>
          <w:tcPr>
            <w:tcW w:w="1134" w:type="dxa"/>
            <w:vAlign w:val="center"/>
          </w:tcPr>
          <w:p w:rsidR="00BC6470" w:rsidRDefault="00EC7E38">
            <w:pPr>
              <w:pStyle w:val="10"/>
            </w:pPr>
            <w:r>
              <w:t>小计</w:t>
            </w:r>
          </w:p>
        </w:tc>
        <w:tc>
          <w:tcPr>
            <w:tcW w:w="1134" w:type="dxa"/>
            <w:vAlign w:val="center"/>
          </w:tcPr>
          <w:p w:rsidR="00BC6470" w:rsidRDefault="00EC7E38">
            <w:pPr>
              <w:pStyle w:val="10"/>
            </w:pPr>
            <w:r>
              <w:t>财政拨款</w:t>
            </w:r>
            <w:r>
              <w:t xml:space="preserve"> </w:t>
            </w:r>
            <w:r>
              <w:t>收入</w:t>
            </w:r>
          </w:p>
        </w:tc>
        <w:tc>
          <w:tcPr>
            <w:tcW w:w="1134" w:type="dxa"/>
            <w:vAlign w:val="center"/>
          </w:tcPr>
          <w:p w:rsidR="00BC6470" w:rsidRDefault="00EC7E38">
            <w:pPr>
              <w:pStyle w:val="10"/>
            </w:pPr>
            <w:r>
              <w:t>财政专户</w:t>
            </w:r>
            <w:r>
              <w:t xml:space="preserve"> </w:t>
            </w:r>
            <w:r>
              <w:t>收入</w:t>
            </w:r>
          </w:p>
        </w:tc>
        <w:tc>
          <w:tcPr>
            <w:tcW w:w="1134" w:type="dxa"/>
            <w:vAlign w:val="center"/>
          </w:tcPr>
          <w:p w:rsidR="00BC6470" w:rsidRDefault="00EC7E38">
            <w:pPr>
              <w:pStyle w:val="10"/>
            </w:pPr>
            <w:r>
              <w:t>事业收入</w:t>
            </w:r>
          </w:p>
        </w:tc>
        <w:tc>
          <w:tcPr>
            <w:tcW w:w="1134" w:type="dxa"/>
            <w:vAlign w:val="center"/>
          </w:tcPr>
          <w:p w:rsidR="00BC6470" w:rsidRDefault="00EC7E38">
            <w:pPr>
              <w:pStyle w:val="10"/>
            </w:pPr>
            <w:r>
              <w:t>经营收入</w:t>
            </w:r>
          </w:p>
        </w:tc>
        <w:tc>
          <w:tcPr>
            <w:tcW w:w="1134" w:type="dxa"/>
            <w:vAlign w:val="center"/>
          </w:tcPr>
          <w:p w:rsidR="00BC6470" w:rsidRDefault="00EC7E38">
            <w:pPr>
              <w:pStyle w:val="10"/>
            </w:pPr>
            <w:r>
              <w:t>上级补助收入</w:t>
            </w:r>
          </w:p>
        </w:tc>
        <w:tc>
          <w:tcPr>
            <w:tcW w:w="1134" w:type="dxa"/>
            <w:vAlign w:val="center"/>
          </w:tcPr>
          <w:p w:rsidR="00BC6470" w:rsidRDefault="00EC7E38">
            <w:pPr>
              <w:pStyle w:val="10"/>
            </w:pPr>
            <w:r>
              <w:t>附属单位上缴收入</w:t>
            </w:r>
          </w:p>
        </w:tc>
        <w:tc>
          <w:tcPr>
            <w:tcW w:w="1134" w:type="dxa"/>
            <w:vAlign w:val="center"/>
          </w:tcPr>
          <w:p w:rsidR="00BC6470" w:rsidRDefault="00EC7E38">
            <w:pPr>
              <w:pStyle w:val="10"/>
            </w:pPr>
            <w:r>
              <w:t>其他收入</w:t>
            </w:r>
          </w:p>
        </w:tc>
        <w:tc>
          <w:tcPr>
            <w:tcW w:w="1134" w:type="dxa"/>
            <w:vMerge/>
          </w:tcPr>
          <w:p w:rsidR="00BC6470" w:rsidRDefault="00BC6470"/>
        </w:tc>
      </w:tr>
      <w:tr w:rsidR="00BC6470">
        <w:trPr>
          <w:trHeight w:val="369"/>
          <w:tblHeader/>
          <w:jc w:val="center"/>
        </w:trPr>
        <w:tc>
          <w:tcPr>
            <w:tcW w:w="680" w:type="dxa"/>
            <w:vAlign w:val="center"/>
          </w:tcPr>
          <w:p w:rsidR="00BC6470" w:rsidRDefault="00EC7E38">
            <w:pPr>
              <w:pStyle w:val="10"/>
            </w:pPr>
            <w:r>
              <w:t>栏次</w:t>
            </w:r>
          </w:p>
        </w:tc>
        <w:tc>
          <w:tcPr>
            <w:tcW w:w="992" w:type="dxa"/>
            <w:vAlign w:val="center"/>
          </w:tcPr>
          <w:p w:rsidR="00BC6470" w:rsidRDefault="00EC7E38">
            <w:pPr>
              <w:pStyle w:val="10"/>
            </w:pPr>
            <w:r>
              <w:t>1</w:t>
            </w:r>
          </w:p>
        </w:tc>
        <w:tc>
          <w:tcPr>
            <w:tcW w:w="1559" w:type="dxa"/>
            <w:vAlign w:val="center"/>
          </w:tcPr>
          <w:p w:rsidR="00BC6470" w:rsidRDefault="00EC7E38">
            <w:pPr>
              <w:pStyle w:val="10"/>
            </w:pPr>
            <w:r>
              <w:t>2</w:t>
            </w:r>
          </w:p>
        </w:tc>
        <w:tc>
          <w:tcPr>
            <w:tcW w:w="1134" w:type="dxa"/>
            <w:vAlign w:val="center"/>
          </w:tcPr>
          <w:p w:rsidR="00BC6470" w:rsidRDefault="00EC7E38">
            <w:pPr>
              <w:pStyle w:val="10"/>
            </w:pPr>
            <w:r>
              <w:t>3</w:t>
            </w:r>
          </w:p>
        </w:tc>
        <w:tc>
          <w:tcPr>
            <w:tcW w:w="1134" w:type="dxa"/>
            <w:vAlign w:val="center"/>
          </w:tcPr>
          <w:p w:rsidR="00BC6470" w:rsidRDefault="00EC7E38">
            <w:pPr>
              <w:pStyle w:val="10"/>
            </w:pPr>
            <w:r>
              <w:t>4</w:t>
            </w:r>
          </w:p>
        </w:tc>
        <w:tc>
          <w:tcPr>
            <w:tcW w:w="1134" w:type="dxa"/>
            <w:vAlign w:val="center"/>
          </w:tcPr>
          <w:p w:rsidR="00BC6470" w:rsidRDefault="00EC7E38">
            <w:pPr>
              <w:pStyle w:val="10"/>
            </w:pPr>
            <w:r>
              <w:t>5</w:t>
            </w:r>
          </w:p>
        </w:tc>
        <w:tc>
          <w:tcPr>
            <w:tcW w:w="1134" w:type="dxa"/>
            <w:vAlign w:val="center"/>
          </w:tcPr>
          <w:p w:rsidR="00BC6470" w:rsidRDefault="00EC7E38">
            <w:pPr>
              <w:pStyle w:val="10"/>
            </w:pPr>
            <w:r>
              <w:t>6</w:t>
            </w:r>
          </w:p>
        </w:tc>
        <w:tc>
          <w:tcPr>
            <w:tcW w:w="1134" w:type="dxa"/>
            <w:vAlign w:val="center"/>
          </w:tcPr>
          <w:p w:rsidR="00BC6470" w:rsidRDefault="00EC7E38">
            <w:pPr>
              <w:pStyle w:val="10"/>
            </w:pPr>
            <w:r>
              <w:t>7</w:t>
            </w:r>
          </w:p>
        </w:tc>
        <w:tc>
          <w:tcPr>
            <w:tcW w:w="1134" w:type="dxa"/>
            <w:vAlign w:val="center"/>
          </w:tcPr>
          <w:p w:rsidR="00BC6470" w:rsidRDefault="00EC7E38">
            <w:pPr>
              <w:pStyle w:val="10"/>
            </w:pPr>
            <w:r>
              <w:t>8</w:t>
            </w:r>
          </w:p>
        </w:tc>
        <w:tc>
          <w:tcPr>
            <w:tcW w:w="1134" w:type="dxa"/>
            <w:vAlign w:val="center"/>
          </w:tcPr>
          <w:p w:rsidR="00BC6470" w:rsidRDefault="00EC7E38">
            <w:pPr>
              <w:pStyle w:val="10"/>
            </w:pPr>
            <w:r>
              <w:t>9</w:t>
            </w:r>
          </w:p>
        </w:tc>
        <w:tc>
          <w:tcPr>
            <w:tcW w:w="1134" w:type="dxa"/>
            <w:vAlign w:val="center"/>
          </w:tcPr>
          <w:p w:rsidR="00BC6470" w:rsidRDefault="00EC7E38">
            <w:pPr>
              <w:pStyle w:val="10"/>
            </w:pPr>
            <w:r>
              <w:t>10</w:t>
            </w:r>
          </w:p>
        </w:tc>
        <w:tc>
          <w:tcPr>
            <w:tcW w:w="1134" w:type="dxa"/>
            <w:vAlign w:val="center"/>
          </w:tcPr>
          <w:p w:rsidR="00BC6470" w:rsidRDefault="00EC7E38">
            <w:pPr>
              <w:pStyle w:val="10"/>
            </w:pPr>
            <w:r>
              <w:t>11</w:t>
            </w:r>
          </w:p>
        </w:tc>
        <w:tc>
          <w:tcPr>
            <w:tcW w:w="1134" w:type="dxa"/>
            <w:vAlign w:val="center"/>
          </w:tcPr>
          <w:p w:rsidR="00BC6470" w:rsidRDefault="00EC7E38">
            <w:pPr>
              <w:pStyle w:val="10"/>
            </w:pPr>
            <w:r>
              <w:t>12</w:t>
            </w:r>
          </w:p>
        </w:tc>
      </w:tr>
      <w:tr w:rsidR="00BC6470">
        <w:trPr>
          <w:trHeight w:val="369"/>
          <w:jc w:val="center"/>
        </w:trPr>
        <w:tc>
          <w:tcPr>
            <w:tcW w:w="680" w:type="dxa"/>
            <w:vAlign w:val="center"/>
          </w:tcPr>
          <w:p w:rsidR="00BC6470" w:rsidRDefault="00EC7E38">
            <w:pPr>
              <w:pStyle w:val="3"/>
            </w:pPr>
            <w:r>
              <w:t>1</w:t>
            </w:r>
          </w:p>
        </w:tc>
        <w:tc>
          <w:tcPr>
            <w:tcW w:w="992" w:type="dxa"/>
            <w:vAlign w:val="center"/>
          </w:tcPr>
          <w:p w:rsidR="00BC6470" w:rsidRDefault="00BC6470">
            <w:pPr>
              <w:pStyle w:val="5"/>
            </w:pPr>
          </w:p>
        </w:tc>
        <w:tc>
          <w:tcPr>
            <w:tcW w:w="1559" w:type="dxa"/>
            <w:vAlign w:val="center"/>
          </w:tcPr>
          <w:p w:rsidR="00BC6470" w:rsidRDefault="00EC7E38">
            <w:pPr>
              <w:pStyle w:val="6"/>
            </w:pPr>
            <w:r>
              <w:t>合计</w:t>
            </w:r>
          </w:p>
        </w:tc>
        <w:tc>
          <w:tcPr>
            <w:tcW w:w="1134" w:type="dxa"/>
            <w:vAlign w:val="center"/>
          </w:tcPr>
          <w:p w:rsidR="00BC6470" w:rsidRDefault="00EC7E38">
            <w:pPr>
              <w:pStyle w:val="7"/>
            </w:pPr>
            <w:r>
              <w:t>6125.68</w:t>
            </w:r>
          </w:p>
        </w:tc>
        <w:tc>
          <w:tcPr>
            <w:tcW w:w="1134" w:type="dxa"/>
            <w:vAlign w:val="center"/>
          </w:tcPr>
          <w:p w:rsidR="00BC6470" w:rsidRDefault="00EC7E38">
            <w:pPr>
              <w:pStyle w:val="7"/>
            </w:pPr>
            <w:r>
              <w:t>6024.22</w:t>
            </w:r>
          </w:p>
        </w:tc>
        <w:tc>
          <w:tcPr>
            <w:tcW w:w="1134" w:type="dxa"/>
            <w:vAlign w:val="center"/>
          </w:tcPr>
          <w:p w:rsidR="00BC6470" w:rsidRDefault="00EC7E38">
            <w:pPr>
              <w:pStyle w:val="7"/>
            </w:pPr>
            <w:r>
              <w:t>6024.22</w:t>
            </w:r>
          </w:p>
        </w:tc>
        <w:tc>
          <w:tcPr>
            <w:tcW w:w="1134" w:type="dxa"/>
            <w:vAlign w:val="center"/>
          </w:tcPr>
          <w:p w:rsidR="00BC6470" w:rsidRDefault="00BC6470">
            <w:pPr>
              <w:pStyle w:val="7"/>
            </w:pPr>
          </w:p>
        </w:tc>
        <w:tc>
          <w:tcPr>
            <w:tcW w:w="1134" w:type="dxa"/>
            <w:vAlign w:val="center"/>
          </w:tcPr>
          <w:p w:rsidR="00BC6470" w:rsidRDefault="00BC6470">
            <w:pPr>
              <w:pStyle w:val="7"/>
            </w:pPr>
          </w:p>
        </w:tc>
        <w:tc>
          <w:tcPr>
            <w:tcW w:w="1134" w:type="dxa"/>
            <w:vAlign w:val="center"/>
          </w:tcPr>
          <w:p w:rsidR="00BC6470" w:rsidRDefault="00BC6470">
            <w:pPr>
              <w:pStyle w:val="7"/>
            </w:pPr>
          </w:p>
        </w:tc>
        <w:tc>
          <w:tcPr>
            <w:tcW w:w="1134" w:type="dxa"/>
            <w:vAlign w:val="center"/>
          </w:tcPr>
          <w:p w:rsidR="00BC6470" w:rsidRDefault="00BC6470">
            <w:pPr>
              <w:pStyle w:val="7"/>
            </w:pPr>
          </w:p>
        </w:tc>
        <w:tc>
          <w:tcPr>
            <w:tcW w:w="1134" w:type="dxa"/>
            <w:vAlign w:val="center"/>
          </w:tcPr>
          <w:p w:rsidR="00BC6470" w:rsidRDefault="00BC6470">
            <w:pPr>
              <w:pStyle w:val="7"/>
            </w:pPr>
          </w:p>
        </w:tc>
        <w:tc>
          <w:tcPr>
            <w:tcW w:w="1134" w:type="dxa"/>
            <w:vAlign w:val="center"/>
          </w:tcPr>
          <w:p w:rsidR="00BC6470" w:rsidRDefault="00BC6470">
            <w:pPr>
              <w:pStyle w:val="7"/>
            </w:pPr>
          </w:p>
        </w:tc>
        <w:tc>
          <w:tcPr>
            <w:tcW w:w="1134" w:type="dxa"/>
            <w:vAlign w:val="center"/>
          </w:tcPr>
          <w:p w:rsidR="00BC6470" w:rsidRDefault="00EC7E38">
            <w:pPr>
              <w:pStyle w:val="7"/>
            </w:pPr>
            <w:r>
              <w:t>101.46</w:t>
            </w:r>
          </w:p>
        </w:tc>
      </w:tr>
      <w:tr w:rsidR="00BC6470">
        <w:trPr>
          <w:trHeight w:val="369"/>
          <w:jc w:val="center"/>
        </w:trPr>
        <w:tc>
          <w:tcPr>
            <w:tcW w:w="680" w:type="dxa"/>
            <w:vAlign w:val="center"/>
          </w:tcPr>
          <w:p w:rsidR="00BC6470" w:rsidRDefault="00EC7E38">
            <w:pPr>
              <w:pStyle w:val="3"/>
            </w:pPr>
            <w:r>
              <w:t>2</w:t>
            </w:r>
          </w:p>
        </w:tc>
        <w:tc>
          <w:tcPr>
            <w:tcW w:w="992" w:type="dxa"/>
            <w:vAlign w:val="center"/>
          </w:tcPr>
          <w:p w:rsidR="00BC6470" w:rsidRDefault="00EC7E38">
            <w:pPr>
              <w:pStyle w:val="2"/>
            </w:pPr>
            <w:r>
              <w:t>205</w:t>
            </w:r>
          </w:p>
        </w:tc>
        <w:tc>
          <w:tcPr>
            <w:tcW w:w="1559" w:type="dxa"/>
            <w:vAlign w:val="center"/>
          </w:tcPr>
          <w:p w:rsidR="00BC6470" w:rsidRDefault="00EC7E38">
            <w:pPr>
              <w:pStyle w:val="2"/>
            </w:pPr>
            <w:r>
              <w:t>教育支出</w:t>
            </w:r>
          </w:p>
        </w:tc>
        <w:tc>
          <w:tcPr>
            <w:tcW w:w="1134" w:type="dxa"/>
            <w:vAlign w:val="center"/>
          </w:tcPr>
          <w:p w:rsidR="00BC6470" w:rsidRDefault="00EC7E38">
            <w:pPr>
              <w:pStyle w:val="40"/>
            </w:pPr>
            <w:r>
              <w:t>6125.68</w:t>
            </w:r>
          </w:p>
        </w:tc>
        <w:tc>
          <w:tcPr>
            <w:tcW w:w="1134" w:type="dxa"/>
            <w:vAlign w:val="center"/>
          </w:tcPr>
          <w:p w:rsidR="00BC6470" w:rsidRDefault="00EC7E38">
            <w:pPr>
              <w:pStyle w:val="40"/>
            </w:pPr>
            <w:r>
              <w:t>6024.22</w:t>
            </w:r>
          </w:p>
        </w:tc>
        <w:tc>
          <w:tcPr>
            <w:tcW w:w="1134" w:type="dxa"/>
            <w:vAlign w:val="center"/>
          </w:tcPr>
          <w:p w:rsidR="00BC6470" w:rsidRDefault="00EC7E38">
            <w:pPr>
              <w:pStyle w:val="40"/>
            </w:pPr>
            <w:r>
              <w:t>6024.22</w:t>
            </w: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EC7E38">
            <w:pPr>
              <w:pStyle w:val="40"/>
            </w:pPr>
            <w:r>
              <w:t>101.46</w:t>
            </w:r>
          </w:p>
        </w:tc>
      </w:tr>
      <w:tr w:rsidR="00BC6470">
        <w:trPr>
          <w:trHeight w:val="369"/>
          <w:jc w:val="center"/>
        </w:trPr>
        <w:tc>
          <w:tcPr>
            <w:tcW w:w="680" w:type="dxa"/>
            <w:vAlign w:val="center"/>
          </w:tcPr>
          <w:p w:rsidR="00BC6470" w:rsidRDefault="00EC7E38">
            <w:pPr>
              <w:pStyle w:val="3"/>
            </w:pPr>
            <w:r>
              <w:t>3</w:t>
            </w:r>
          </w:p>
        </w:tc>
        <w:tc>
          <w:tcPr>
            <w:tcW w:w="992" w:type="dxa"/>
            <w:vAlign w:val="center"/>
          </w:tcPr>
          <w:p w:rsidR="00BC6470" w:rsidRDefault="00EC7E38">
            <w:pPr>
              <w:pStyle w:val="2"/>
            </w:pPr>
            <w:r>
              <w:t>20502</w:t>
            </w:r>
          </w:p>
        </w:tc>
        <w:tc>
          <w:tcPr>
            <w:tcW w:w="1559" w:type="dxa"/>
            <w:vAlign w:val="center"/>
          </w:tcPr>
          <w:p w:rsidR="00BC6470" w:rsidRDefault="00EC7E38">
            <w:pPr>
              <w:pStyle w:val="2"/>
            </w:pPr>
            <w:r>
              <w:t>普通教育</w:t>
            </w:r>
          </w:p>
        </w:tc>
        <w:tc>
          <w:tcPr>
            <w:tcW w:w="1134" w:type="dxa"/>
            <w:vAlign w:val="center"/>
          </w:tcPr>
          <w:p w:rsidR="00BC6470" w:rsidRDefault="00EC7E38">
            <w:pPr>
              <w:pStyle w:val="40"/>
            </w:pPr>
            <w:r>
              <w:t>6065.68</w:t>
            </w:r>
          </w:p>
        </w:tc>
        <w:tc>
          <w:tcPr>
            <w:tcW w:w="1134" w:type="dxa"/>
            <w:vAlign w:val="center"/>
          </w:tcPr>
          <w:p w:rsidR="00BC6470" w:rsidRDefault="00EC7E38">
            <w:pPr>
              <w:pStyle w:val="40"/>
            </w:pPr>
            <w:r>
              <w:t>5964.22</w:t>
            </w:r>
          </w:p>
        </w:tc>
        <w:tc>
          <w:tcPr>
            <w:tcW w:w="1134" w:type="dxa"/>
            <w:vAlign w:val="center"/>
          </w:tcPr>
          <w:p w:rsidR="00BC6470" w:rsidRDefault="00EC7E38">
            <w:pPr>
              <w:pStyle w:val="40"/>
            </w:pPr>
            <w:r>
              <w:t>5964.22</w:t>
            </w: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EC7E38">
            <w:pPr>
              <w:pStyle w:val="40"/>
            </w:pPr>
            <w:r>
              <w:t>101.46</w:t>
            </w:r>
          </w:p>
        </w:tc>
      </w:tr>
      <w:tr w:rsidR="00BC6470">
        <w:trPr>
          <w:trHeight w:val="369"/>
          <w:jc w:val="center"/>
        </w:trPr>
        <w:tc>
          <w:tcPr>
            <w:tcW w:w="680" w:type="dxa"/>
            <w:vAlign w:val="center"/>
          </w:tcPr>
          <w:p w:rsidR="00BC6470" w:rsidRDefault="00EC7E38">
            <w:pPr>
              <w:pStyle w:val="3"/>
            </w:pPr>
            <w:r>
              <w:t>4</w:t>
            </w:r>
          </w:p>
        </w:tc>
        <w:tc>
          <w:tcPr>
            <w:tcW w:w="992" w:type="dxa"/>
            <w:vAlign w:val="center"/>
          </w:tcPr>
          <w:p w:rsidR="00BC6470" w:rsidRDefault="00EC7E38">
            <w:pPr>
              <w:pStyle w:val="2"/>
            </w:pPr>
            <w:r>
              <w:t>2050203</w:t>
            </w:r>
          </w:p>
        </w:tc>
        <w:tc>
          <w:tcPr>
            <w:tcW w:w="1559" w:type="dxa"/>
            <w:vAlign w:val="center"/>
          </w:tcPr>
          <w:p w:rsidR="00BC6470" w:rsidRDefault="00EC7E38">
            <w:pPr>
              <w:pStyle w:val="2"/>
            </w:pPr>
            <w:r>
              <w:t>初中教育</w:t>
            </w:r>
          </w:p>
        </w:tc>
        <w:tc>
          <w:tcPr>
            <w:tcW w:w="1134" w:type="dxa"/>
            <w:vAlign w:val="center"/>
          </w:tcPr>
          <w:p w:rsidR="00BC6470" w:rsidRDefault="00EC7E38">
            <w:pPr>
              <w:pStyle w:val="40"/>
            </w:pPr>
            <w:r>
              <w:t>9.60</w:t>
            </w:r>
          </w:p>
        </w:tc>
        <w:tc>
          <w:tcPr>
            <w:tcW w:w="1134" w:type="dxa"/>
            <w:vAlign w:val="center"/>
          </w:tcPr>
          <w:p w:rsidR="00BC6470" w:rsidRDefault="00EC7E38">
            <w:pPr>
              <w:pStyle w:val="40"/>
            </w:pPr>
            <w:r>
              <w:t>9.60</w:t>
            </w:r>
          </w:p>
        </w:tc>
        <w:tc>
          <w:tcPr>
            <w:tcW w:w="1134" w:type="dxa"/>
            <w:vAlign w:val="center"/>
          </w:tcPr>
          <w:p w:rsidR="00BC6470" w:rsidRDefault="00EC7E38">
            <w:pPr>
              <w:pStyle w:val="40"/>
            </w:pPr>
            <w:r>
              <w:t>9.60</w:t>
            </w: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r>
      <w:tr w:rsidR="00BC6470">
        <w:trPr>
          <w:trHeight w:val="369"/>
          <w:jc w:val="center"/>
        </w:trPr>
        <w:tc>
          <w:tcPr>
            <w:tcW w:w="680" w:type="dxa"/>
            <w:vAlign w:val="center"/>
          </w:tcPr>
          <w:p w:rsidR="00BC6470" w:rsidRDefault="00EC7E38">
            <w:pPr>
              <w:pStyle w:val="3"/>
            </w:pPr>
            <w:r>
              <w:t>5</w:t>
            </w:r>
          </w:p>
        </w:tc>
        <w:tc>
          <w:tcPr>
            <w:tcW w:w="992" w:type="dxa"/>
            <w:vAlign w:val="center"/>
          </w:tcPr>
          <w:p w:rsidR="00BC6470" w:rsidRDefault="00EC7E38">
            <w:pPr>
              <w:pStyle w:val="2"/>
            </w:pPr>
            <w:r>
              <w:t>2050204</w:t>
            </w:r>
          </w:p>
        </w:tc>
        <w:tc>
          <w:tcPr>
            <w:tcW w:w="1559" w:type="dxa"/>
            <w:vAlign w:val="center"/>
          </w:tcPr>
          <w:p w:rsidR="00BC6470" w:rsidRDefault="00EC7E38">
            <w:pPr>
              <w:pStyle w:val="2"/>
            </w:pPr>
            <w:r>
              <w:t>高中教育</w:t>
            </w:r>
          </w:p>
        </w:tc>
        <w:tc>
          <w:tcPr>
            <w:tcW w:w="1134" w:type="dxa"/>
            <w:vAlign w:val="center"/>
          </w:tcPr>
          <w:p w:rsidR="00BC6470" w:rsidRDefault="00EC7E38">
            <w:pPr>
              <w:pStyle w:val="40"/>
            </w:pPr>
            <w:r>
              <w:t>6056.08</w:t>
            </w:r>
          </w:p>
        </w:tc>
        <w:tc>
          <w:tcPr>
            <w:tcW w:w="1134" w:type="dxa"/>
            <w:vAlign w:val="center"/>
          </w:tcPr>
          <w:p w:rsidR="00BC6470" w:rsidRDefault="00EC7E38">
            <w:pPr>
              <w:pStyle w:val="40"/>
            </w:pPr>
            <w:r>
              <w:t>5954.62</w:t>
            </w:r>
          </w:p>
        </w:tc>
        <w:tc>
          <w:tcPr>
            <w:tcW w:w="1134" w:type="dxa"/>
            <w:vAlign w:val="center"/>
          </w:tcPr>
          <w:p w:rsidR="00BC6470" w:rsidRDefault="00EC7E38">
            <w:pPr>
              <w:pStyle w:val="40"/>
            </w:pPr>
            <w:r>
              <w:t>5954.62</w:t>
            </w: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EC7E38">
            <w:pPr>
              <w:pStyle w:val="40"/>
            </w:pPr>
            <w:r>
              <w:t>101.46</w:t>
            </w:r>
          </w:p>
        </w:tc>
      </w:tr>
      <w:tr w:rsidR="00BC6470">
        <w:trPr>
          <w:trHeight w:val="369"/>
          <w:jc w:val="center"/>
        </w:trPr>
        <w:tc>
          <w:tcPr>
            <w:tcW w:w="680" w:type="dxa"/>
            <w:vAlign w:val="center"/>
          </w:tcPr>
          <w:p w:rsidR="00BC6470" w:rsidRDefault="00EC7E38">
            <w:pPr>
              <w:pStyle w:val="3"/>
            </w:pPr>
            <w:r>
              <w:t>6</w:t>
            </w:r>
          </w:p>
        </w:tc>
        <w:tc>
          <w:tcPr>
            <w:tcW w:w="992" w:type="dxa"/>
            <w:vAlign w:val="center"/>
          </w:tcPr>
          <w:p w:rsidR="00BC6470" w:rsidRDefault="00EC7E38">
            <w:pPr>
              <w:pStyle w:val="2"/>
            </w:pPr>
            <w:r>
              <w:t>20509</w:t>
            </w:r>
          </w:p>
        </w:tc>
        <w:tc>
          <w:tcPr>
            <w:tcW w:w="1559" w:type="dxa"/>
            <w:vAlign w:val="center"/>
          </w:tcPr>
          <w:p w:rsidR="00BC6470" w:rsidRDefault="00EC7E38">
            <w:pPr>
              <w:pStyle w:val="2"/>
            </w:pPr>
            <w:r>
              <w:t>教育费附加安排的支出</w:t>
            </w:r>
          </w:p>
        </w:tc>
        <w:tc>
          <w:tcPr>
            <w:tcW w:w="1134" w:type="dxa"/>
            <w:vAlign w:val="center"/>
          </w:tcPr>
          <w:p w:rsidR="00BC6470" w:rsidRDefault="00EC7E38">
            <w:pPr>
              <w:pStyle w:val="40"/>
            </w:pPr>
            <w:r>
              <w:t>60.00</w:t>
            </w:r>
          </w:p>
        </w:tc>
        <w:tc>
          <w:tcPr>
            <w:tcW w:w="1134" w:type="dxa"/>
            <w:vAlign w:val="center"/>
          </w:tcPr>
          <w:p w:rsidR="00BC6470" w:rsidRDefault="00EC7E38">
            <w:pPr>
              <w:pStyle w:val="40"/>
            </w:pPr>
            <w:r>
              <w:t>60.00</w:t>
            </w:r>
          </w:p>
        </w:tc>
        <w:tc>
          <w:tcPr>
            <w:tcW w:w="1134" w:type="dxa"/>
            <w:vAlign w:val="center"/>
          </w:tcPr>
          <w:p w:rsidR="00BC6470" w:rsidRDefault="00EC7E38">
            <w:pPr>
              <w:pStyle w:val="40"/>
            </w:pPr>
            <w:r>
              <w:t>60.00</w:t>
            </w: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r>
      <w:tr w:rsidR="00BC6470">
        <w:trPr>
          <w:trHeight w:val="369"/>
          <w:jc w:val="center"/>
        </w:trPr>
        <w:tc>
          <w:tcPr>
            <w:tcW w:w="680" w:type="dxa"/>
            <w:vAlign w:val="center"/>
          </w:tcPr>
          <w:p w:rsidR="00BC6470" w:rsidRDefault="00EC7E38">
            <w:pPr>
              <w:pStyle w:val="3"/>
            </w:pPr>
            <w:r>
              <w:t>7</w:t>
            </w:r>
          </w:p>
        </w:tc>
        <w:tc>
          <w:tcPr>
            <w:tcW w:w="992" w:type="dxa"/>
            <w:vAlign w:val="center"/>
          </w:tcPr>
          <w:p w:rsidR="00BC6470" w:rsidRDefault="00EC7E38">
            <w:pPr>
              <w:pStyle w:val="2"/>
            </w:pPr>
            <w:r>
              <w:t>2050999</w:t>
            </w:r>
          </w:p>
        </w:tc>
        <w:tc>
          <w:tcPr>
            <w:tcW w:w="1559" w:type="dxa"/>
            <w:vAlign w:val="center"/>
          </w:tcPr>
          <w:p w:rsidR="00BC6470" w:rsidRDefault="00EC7E38">
            <w:pPr>
              <w:pStyle w:val="2"/>
            </w:pPr>
            <w:r>
              <w:t>其他教育费附加安排的支出</w:t>
            </w:r>
          </w:p>
        </w:tc>
        <w:tc>
          <w:tcPr>
            <w:tcW w:w="1134" w:type="dxa"/>
            <w:vAlign w:val="center"/>
          </w:tcPr>
          <w:p w:rsidR="00BC6470" w:rsidRDefault="00EC7E38">
            <w:pPr>
              <w:pStyle w:val="40"/>
            </w:pPr>
            <w:r>
              <w:t>60.00</w:t>
            </w:r>
          </w:p>
        </w:tc>
        <w:tc>
          <w:tcPr>
            <w:tcW w:w="1134" w:type="dxa"/>
            <w:vAlign w:val="center"/>
          </w:tcPr>
          <w:p w:rsidR="00BC6470" w:rsidRDefault="00EC7E38">
            <w:pPr>
              <w:pStyle w:val="40"/>
            </w:pPr>
            <w:r>
              <w:t>60.00</w:t>
            </w:r>
          </w:p>
        </w:tc>
        <w:tc>
          <w:tcPr>
            <w:tcW w:w="1134" w:type="dxa"/>
            <w:vAlign w:val="center"/>
          </w:tcPr>
          <w:p w:rsidR="00BC6470" w:rsidRDefault="00EC7E38">
            <w:pPr>
              <w:pStyle w:val="40"/>
            </w:pPr>
            <w:r>
              <w:t>60.00</w:t>
            </w: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c>
          <w:tcPr>
            <w:tcW w:w="1134" w:type="dxa"/>
            <w:vAlign w:val="center"/>
          </w:tcPr>
          <w:p w:rsidR="00BC6470" w:rsidRDefault="00BC6470">
            <w:pPr>
              <w:pStyle w:val="40"/>
            </w:pP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C647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C6470" w:rsidRDefault="00EC7E38">
            <w:pPr>
              <w:pStyle w:val="20"/>
            </w:pPr>
            <w:r>
              <w:t>401015</w:t>
            </w:r>
            <w:r>
              <w:t>承德市第二中学</w:t>
            </w:r>
          </w:p>
        </w:tc>
        <w:tc>
          <w:tcPr>
            <w:tcW w:w="2721" w:type="dxa"/>
            <w:gridSpan w:val="2"/>
            <w:tcBorders>
              <w:top w:val="single" w:sz="6" w:space="0" w:color="FFFFFF"/>
              <w:left w:val="single" w:sz="6" w:space="0" w:color="FFFFFF"/>
              <w:right w:val="single" w:sz="6" w:space="0" w:color="FFFFFF"/>
            </w:tcBorders>
            <w:vAlign w:val="center"/>
          </w:tcPr>
          <w:p w:rsidR="00BC6470" w:rsidRDefault="00EC7E38">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BC6470" w:rsidRDefault="00EC7E38">
            <w:pPr>
              <w:pStyle w:val="22"/>
            </w:pPr>
            <w:r>
              <w:t>单位：万元</w:t>
            </w:r>
          </w:p>
        </w:tc>
      </w:tr>
      <w:tr w:rsidR="00BC6470">
        <w:trPr>
          <w:trHeight w:val="369"/>
          <w:tblHeader/>
          <w:jc w:val="center"/>
        </w:trPr>
        <w:tc>
          <w:tcPr>
            <w:tcW w:w="850" w:type="dxa"/>
            <w:vMerge w:val="restart"/>
            <w:vAlign w:val="center"/>
          </w:tcPr>
          <w:p w:rsidR="00BC6470" w:rsidRDefault="00EC7E38">
            <w:pPr>
              <w:pStyle w:val="10"/>
            </w:pPr>
            <w:r>
              <w:t>序号</w:t>
            </w:r>
          </w:p>
        </w:tc>
        <w:tc>
          <w:tcPr>
            <w:tcW w:w="5528" w:type="dxa"/>
            <w:gridSpan w:val="2"/>
            <w:vAlign w:val="center"/>
          </w:tcPr>
          <w:p w:rsidR="00BC6470" w:rsidRDefault="00EC7E38">
            <w:pPr>
              <w:pStyle w:val="10"/>
            </w:pPr>
            <w:r>
              <w:t>功能分类科目</w:t>
            </w:r>
          </w:p>
        </w:tc>
        <w:tc>
          <w:tcPr>
            <w:tcW w:w="1361" w:type="dxa"/>
            <w:vMerge w:val="restart"/>
            <w:vAlign w:val="center"/>
          </w:tcPr>
          <w:p w:rsidR="00BC6470" w:rsidRDefault="00EC7E38">
            <w:pPr>
              <w:pStyle w:val="10"/>
            </w:pPr>
            <w:r>
              <w:t>合计</w:t>
            </w:r>
          </w:p>
        </w:tc>
        <w:tc>
          <w:tcPr>
            <w:tcW w:w="1361" w:type="dxa"/>
            <w:vMerge w:val="restart"/>
            <w:vAlign w:val="center"/>
          </w:tcPr>
          <w:p w:rsidR="00BC6470" w:rsidRDefault="00EC7E38">
            <w:pPr>
              <w:pStyle w:val="10"/>
            </w:pPr>
            <w:r>
              <w:t>基本支出</w:t>
            </w:r>
          </w:p>
        </w:tc>
        <w:tc>
          <w:tcPr>
            <w:tcW w:w="1361" w:type="dxa"/>
            <w:vMerge w:val="restart"/>
            <w:vAlign w:val="center"/>
          </w:tcPr>
          <w:p w:rsidR="00BC6470" w:rsidRDefault="00EC7E38">
            <w:pPr>
              <w:pStyle w:val="10"/>
            </w:pPr>
            <w:r>
              <w:t>项目支出</w:t>
            </w:r>
          </w:p>
        </w:tc>
        <w:tc>
          <w:tcPr>
            <w:tcW w:w="1361" w:type="dxa"/>
            <w:vMerge w:val="restart"/>
            <w:vAlign w:val="center"/>
          </w:tcPr>
          <w:p w:rsidR="00BC6470" w:rsidRDefault="00EC7E38">
            <w:pPr>
              <w:pStyle w:val="10"/>
            </w:pPr>
            <w:r>
              <w:t>经营支出</w:t>
            </w:r>
          </w:p>
        </w:tc>
        <w:tc>
          <w:tcPr>
            <w:tcW w:w="1361" w:type="dxa"/>
            <w:vMerge w:val="restart"/>
            <w:vAlign w:val="center"/>
          </w:tcPr>
          <w:p w:rsidR="00BC6470" w:rsidRDefault="00EC7E38">
            <w:pPr>
              <w:pStyle w:val="10"/>
            </w:pPr>
            <w:r>
              <w:t>上解上级</w:t>
            </w:r>
            <w:r>
              <w:t xml:space="preserve">     </w:t>
            </w:r>
            <w:r>
              <w:t>支出</w:t>
            </w:r>
          </w:p>
        </w:tc>
        <w:tc>
          <w:tcPr>
            <w:tcW w:w="1361" w:type="dxa"/>
            <w:vMerge w:val="restart"/>
            <w:vAlign w:val="center"/>
          </w:tcPr>
          <w:p w:rsidR="00BC6470" w:rsidRDefault="00EC7E38">
            <w:pPr>
              <w:pStyle w:val="10"/>
            </w:pPr>
            <w:r>
              <w:t>对附属单位补助支出</w:t>
            </w:r>
          </w:p>
        </w:tc>
      </w:tr>
      <w:tr w:rsidR="00BC6470">
        <w:trPr>
          <w:trHeight w:val="369"/>
          <w:tblHeader/>
          <w:jc w:val="center"/>
        </w:trPr>
        <w:tc>
          <w:tcPr>
            <w:tcW w:w="850" w:type="dxa"/>
            <w:vMerge/>
          </w:tcPr>
          <w:p w:rsidR="00BC6470" w:rsidRDefault="00BC6470"/>
        </w:tc>
        <w:tc>
          <w:tcPr>
            <w:tcW w:w="992" w:type="dxa"/>
            <w:vAlign w:val="center"/>
          </w:tcPr>
          <w:p w:rsidR="00BC6470" w:rsidRDefault="00EC7E38">
            <w:pPr>
              <w:pStyle w:val="10"/>
            </w:pPr>
            <w:r>
              <w:t>科目</w:t>
            </w:r>
            <w:r>
              <w:t xml:space="preserve">    </w:t>
            </w:r>
            <w:r>
              <w:t>编码</w:t>
            </w:r>
          </w:p>
        </w:tc>
        <w:tc>
          <w:tcPr>
            <w:tcW w:w="4535" w:type="dxa"/>
            <w:vAlign w:val="center"/>
          </w:tcPr>
          <w:p w:rsidR="00BC6470" w:rsidRDefault="00EC7E38">
            <w:pPr>
              <w:pStyle w:val="10"/>
            </w:pPr>
            <w:r>
              <w:t>科目名称</w:t>
            </w:r>
          </w:p>
        </w:tc>
        <w:tc>
          <w:tcPr>
            <w:tcW w:w="1361" w:type="dxa"/>
            <w:vMerge/>
          </w:tcPr>
          <w:p w:rsidR="00BC6470" w:rsidRDefault="00BC6470"/>
        </w:tc>
        <w:tc>
          <w:tcPr>
            <w:tcW w:w="1361" w:type="dxa"/>
            <w:vMerge/>
          </w:tcPr>
          <w:p w:rsidR="00BC6470" w:rsidRDefault="00BC6470"/>
        </w:tc>
        <w:tc>
          <w:tcPr>
            <w:tcW w:w="1361" w:type="dxa"/>
            <w:vMerge/>
          </w:tcPr>
          <w:p w:rsidR="00BC6470" w:rsidRDefault="00BC6470"/>
        </w:tc>
        <w:tc>
          <w:tcPr>
            <w:tcW w:w="1361" w:type="dxa"/>
            <w:vMerge/>
          </w:tcPr>
          <w:p w:rsidR="00BC6470" w:rsidRDefault="00BC6470"/>
        </w:tc>
        <w:tc>
          <w:tcPr>
            <w:tcW w:w="1361" w:type="dxa"/>
            <w:vMerge/>
          </w:tcPr>
          <w:p w:rsidR="00BC6470" w:rsidRDefault="00BC6470"/>
        </w:tc>
        <w:tc>
          <w:tcPr>
            <w:tcW w:w="1361" w:type="dxa"/>
            <w:vMerge/>
          </w:tcPr>
          <w:p w:rsidR="00BC6470" w:rsidRDefault="00BC6470"/>
        </w:tc>
      </w:tr>
      <w:tr w:rsidR="00BC6470">
        <w:trPr>
          <w:trHeight w:val="369"/>
          <w:tblHeader/>
          <w:jc w:val="center"/>
        </w:trPr>
        <w:tc>
          <w:tcPr>
            <w:tcW w:w="850" w:type="dxa"/>
            <w:vAlign w:val="center"/>
          </w:tcPr>
          <w:p w:rsidR="00BC6470" w:rsidRDefault="00EC7E38">
            <w:pPr>
              <w:pStyle w:val="10"/>
            </w:pPr>
            <w:r>
              <w:t>栏次</w:t>
            </w:r>
          </w:p>
        </w:tc>
        <w:tc>
          <w:tcPr>
            <w:tcW w:w="992" w:type="dxa"/>
            <w:vAlign w:val="center"/>
          </w:tcPr>
          <w:p w:rsidR="00BC6470" w:rsidRDefault="00EC7E38">
            <w:pPr>
              <w:pStyle w:val="10"/>
            </w:pPr>
            <w:r>
              <w:t>1</w:t>
            </w:r>
          </w:p>
        </w:tc>
        <w:tc>
          <w:tcPr>
            <w:tcW w:w="4535" w:type="dxa"/>
            <w:vAlign w:val="center"/>
          </w:tcPr>
          <w:p w:rsidR="00BC6470" w:rsidRDefault="00EC7E38">
            <w:pPr>
              <w:pStyle w:val="10"/>
            </w:pPr>
            <w:r>
              <w:t>2</w:t>
            </w:r>
          </w:p>
        </w:tc>
        <w:tc>
          <w:tcPr>
            <w:tcW w:w="1361" w:type="dxa"/>
            <w:vAlign w:val="center"/>
          </w:tcPr>
          <w:p w:rsidR="00BC6470" w:rsidRDefault="00EC7E38">
            <w:pPr>
              <w:pStyle w:val="10"/>
            </w:pPr>
            <w:r>
              <w:t>3</w:t>
            </w:r>
          </w:p>
        </w:tc>
        <w:tc>
          <w:tcPr>
            <w:tcW w:w="1361" w:type="dxa"/>
            <w:vAlign w:val="center"/>
          </w:tcPr>
          <w:p w:rsidR="00BC6470" w:rsidRDefault="00EC7E38">
            <w:pPr>
              <w:pStyle w:val="10"/>
            </w:pPr>
            <w:r>
              <w:t>4</w:t>
            </w:r>
          </w:p>
        </w:tc>
        <w:tc>
          <w:tcPr>
            <w:tcW w:w="1361" w:type="dxa"/>
            <w:vAlign w:val="center"/>
          </w:tcPr>
          <w:p w:rsidR="00BC6470" w:rsidRDefault="00EC7E38">
            <w:pPr>
              <w:pStyle w:val="10"/>
            </w:pPr>
            <w:r>
              <w:t>5</w:t>
            </w:r>
          </w:p>
        </w:tc>
        <w:tc>
          <w:tcPr>
            <w:tcW w:w="1361" w:type="dxa"/>
            <w:vAlign w:val="center"/>
          </w:tcPr>
          <w:p w:rsidR="00BC6470" w:rsidRDefault="00EC7E38">
            <w:pPr>
              <w:pStyle w:val="10"/>
            </w:pPr>
            <w:r>
              <w:t>6</w:t>
            </w:r>
          </w:p>
        </w:tc>
        <w:tc>
          <w:tcPr>
            <w:tcW w:w="1361" w:type="dxa"/>
            <w:vAlign w:val="center"/>
          </w:tcPr>
          <w:p w:rsidR="00BC6470" w:rsidRDefault="00EC7E38">
            <w:pPr>
              <w:pStyle w:val="10"/>
            </w:pPr>
            <w:r>
              <w:t>7</w:t>
            </w:r>
          </w:p>
        </w:tc>
        <w:tc>
          <w:tcPr>
            <w:tcW w:w="1361" w:type="dxa"/>
            <w:vAlign w:val="center"/>
          </w:tcPr>
          <w:p w:rsidR="00BC6470" w:rsidRDefault="00EC7E38">
            <w:pPr>
              <w:pStyle w:val="10"/>
            </w:pPr>
            <w:r>
              <w:t>8</w:t>
            </w:r>
          </w:p>
        </w:tc>
      </w:tr>
      <w:tr w:rsidR="00BC6470">
        <w:trPr>
          <w:trHeight w:val="369"/>
          <w:jc w:val="center"/>
        </w:trPr>
        <w:tc>
          <w:tcPr>
            <w:tcW w:w="850" w:type="dxa"/>
            <w:vAlign w:val="center"/>
          </w:tcPr>
          <w:p w:rsidR="00BC6470" w:rsidRDefault="00EC7E38">
            <w:pPr>
              <w:pStyle w:val="3"/>
            </w:pPr>
            <w:r>
              <w:t>1</w:t>
            </w:r>
          </w:p>
        </w:tc>
        <w:tc>
          <w:tcPr>
            <w:tcW w:w="992" w:type="dxa"/>
            <w:vAlign w:val="center"/>
          </w:tcPr>
          <w:p w:rsidR="00BC6470" w:rsidRDefault="00BC6470">
            <w:pPr>
              <w:pStyle w:val="5"/>
            </w:pPr>
          </w:p>
        </w:tc>
        <w:tc>
          <w:tcPr>
            <w:tcW w:w="4535" w:type="dxa"/>
            <w:vAlign w:val="center"/>
          </w:tcPr>
          <w:p w:rsidR="00BC6470" w:rsidRDefault="00EC7E38">
            <w:pPr>
              <w:pStyle w:val="6"/>
            </w:pPr>
            <w:r>
              <w:t>合计</w:t>
            </w:r>
          </w:p>
        </w:tc>
        <w:tc>
          <w:tcPr>
            <w:tcW w:w="1361" w:type="dxa"/>
            <w:vAlign w:val="center"/>
          </w:tcPr>
          <w:p w:rsidR="00BC6470" w:rsidRDefault="00EC7E38">
            <w:pPr>
              <w:pStyle w:val="7"/>
            </w:pPr>
            <w:r>
              <w:t>6125.68</w:t>
            </w:r>
          </w:p>
        </w:tc>
        <w:tc>
          <w:tcPr>
            <w:tcW w:w="1361" w:type="dxa"/>
            <w:vAlign w:val="center"/>
          </w:tcPr>
          <w:p w:rsidR="00BC6470" w:rsidRDefault="00EC7E38">
            <w:pPr>
              <w:pStyle w:val="7"/>
            </w:pPr>
            <w:r>
              <w:t>5440.22</w:t>
            </w:r>
          </w:p>
        </w:tc>
        <w:tc>
          <w:tcPr>
            <w:tcW w:w="1361" w:type="dxa"/>
            <w:vAlign w:val="center"/>
          </w:tcPr>
          <w:p w:rsidR="00BC6470" w:rsidRDefault="00EC7E38">
            <w:pPr>
              <w:pStyle w:val="7"/>
            </w:pPr>
            <w:r>
              <w:t>685.46</w:t>
            </w:r>
          </w:p>
        </w:tc>
        <w:tc>
          <w:tcPr>
            <w:tcW w:w="1361" w:type="dxa"/>
            <w:vAlign w:val="center"/>
          </w:tcPr>
          <w:p w:rsidR="00BC6470" w:rsidRDefault="00BC6470">
            <w:pPr>
              <w:pStyle w:val="7"/>
            </w:pPr>
          </w:p>
        </w:tc>
        <w:tc>
          <w:tcPr>
            <w:tcW w:w="1361" w:type="dxa"/>
            <w:vAlign w:val="center"/>
          </w:tcPr>
          <w:p w:rsidR="00BC6470" w:rsidRDefault="00BC6470">
            <w:pPr>
              <w:pStyle w:val="7"/>
            </w:pPr>
          </w:p>
        </w:tc>
        <w:tc>
          <w:tcPr>
            <w:tcW w:w="1361" w:type="dxa"/>
            <w:vAlign w:val="center"/>
          </w:tcPr>
          <w:p w:rsidR="00BC6470" w:rsidRDefault="00BC6470">
            <w:pPr>
              <w:pStyle w:val="7"/>
            </w:pPr>
          </w:p>
        </w:tc>
      </w:tr>
      <w:tr w:rsidR="00BC6470">
        <w:trPr>
          <w:trHeight w:val="369"/>
          <w:jc w:val="center"/>
        </w:trPr>
        <w:tc>
          <w:tcPr>
            <w:tcW w:w="850" w:type="dxa"/>
            <w:vAlign w:val="center"/>
          </w:tcPr>
          <w:p w:rsidR="00BC6470" w:rsidRDefault="00EC7E38">
            <w:pPr>
              <w:pStyle w:val="3"/>
            </w:pPr>
            <w:r>
              <w:t>2</w:t>
            </w:r>
          </w:p>
        </w:tc>
        <w:tc>
          <w:tcPr>
            <w:tcW w:w="992" w:type="dxa"/>
            <w:vAlign w:val="center"/>
          </w:tcPr>
          <w:p w:rsidR="00BC6470" w:rsidRDefault="00EC7E38">
            <w:pPr>
              <w:pStyle w:val="2"/>
            </w:pPr>
            <w:r>
              <w:t>205</w:t>
            </w:r>
          </w:p>
        </w:tc>
        <w:tc>
          <w:tcPr>
            <w:tcW w:w="4535" w:type="dxa"/>
            <w:vAlign w:val="center"/>
          </w:tcPr>
          <w:p w:rsidR="00BC6470" w:rsidRDefault="00EC7E38">
            <w:pPr>
              <w:pStyle w:val="2"/>
            </w:pPr>
            <w:r>
              <w:t>教育支出</w:t>
            </w:r>
          </w:p>
        </w:tc>
        <w:tc>
          <w:tcPr>
            <w:tcW w:w="1361" w:type="dxa"/>
            <w:vAlign w:val="center"/>
          </w:tcPr>
          <w:p w:rsidR="00BC6470" w:rsidRDefault="00EC7E38">
            <w:pPr>
              <w:pStyle w:val="40"/>
            </w:pPr>
            <w:r>
              <w:t>6125.68</w:t>
            </w:r>
          </w:p>
        </w:tc>
        <w:tc>
          <w:tcPr>
            <w:tcW w:w="1361" w:type="dxa"/>
            <w:vAlign w:val="center"/>
          </w:tcPr>
          <w:p w:rsidR="00BC6470" w:rsidRDefault="00EC7E38">
            <w:pPr>
              <w:pStyle w:val="40"/>
            </w:pPr>
            <w:r>
              <w:t>5440.22</w:t>
            </w:r>
          </w:p>
        </w:tc>
        <w:tc>
          <w:tcPr>
            <w:tcW w:w="1361" w:type="dxa"/>
            <w:vAlign w:val="center"/>
          </w:tcPr>
          <w:p w:rsidR="00BC6470" w:rsidRDefault="00EC7E38">
            <w:pPr>
              <w:pStyle w:val="40"/>
            </w:pPr>
            <w:r>
              <w:t>685.46</w:t>
            </w:r>
          </w:p>
        </w:tc>
        <w:tc>
          <w:tcPr>
            <w:tcW w:w="1361" w:type="dxa"/>
            <w:vAlign w:val="center"/>
          </w:tcPr>
          <w:p w:rsidR="00BC6470" w:rsidRDefault="00BC6470">
            <w:pPr>
              <w:pStyle w:val="40"/>
            </w:pPr>
          </w:p>
        </w:tc>
        <w:tc>
          <w:tcPr>
            <w:tcW w:w="1361" w:type="dxa"/>
            <w:vAlign w:val="center"/>
          </w:tcPr>
          <w:p w:rsidR="00BC6470" w:rsidRDefault="00BC6470">
            <w:pPr>
              <w:pStyle w:val="40"/>
            </w:pPr>
          </w:p>
        </w:tc>
        <w:tc>
          <w:tcPr>
            <w:tcW w:w="136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w:t>
            </w:r>
          </w:p>
        </w:tc>
        <w:tc>
          <w:tcPr>
            <w:tcW w:w="992" w:type="dxa"/>
            <w:vAlign w:val="center"/>
          </w:tcPr>
          <w:p w:rsidR="00BC6470" w:rsidRDefault="00EC7E38">
            <w:pPr>
              <w:pStyle w:val="2"/>
            </w:pPr>
            <w:r>
              <w:t>20502</w:t>
            </w:r>
          </w:p>
        </w:tc>
        <w:tc>
          <w:tcPr>
            <w:tcW w:w="4535" w:type="dxa"/>
            <w:vAlign w:val="center"/>
          </w:tcPr>
          <w:p w:rsidR="00BC6470" w:rsidRDefault="00EC7E38">
            <w:pPr>
              <w:pStyle w:val="2"/>
            </w:pPr>
            <w:r>
              <w:t>普通教育</w:t>
            </w:r>
          </w:p>
        </w:tc>
        <w:tc>
          <w:tcPr>
            <w:tcW w:w="1361" w:type="dxa"/>
            <w:vAlign w:val="center"/>
          </w:tcPr>
          <w:p w:rsidR="00BC6470" w:rsidRDefault="00EC7E38">
            <w:pPr>
              <w:pStyle w:val="40"/>
            </w:pPr>
            <w:r>
              <w:t>6065.68</w:t>
            </w:r>
          </w:p>
        </w:tc>
        <w:tc>
          <w:tcPr>
            <w:tcW w:w="1361" w:type="dxa"/>
            <w:vAlign w:val="center"/>
          </w:tcPr>
          <w:p w:rsidR="00BC6470" w:rsidRDefault="00EC7E38">
            <w:pPr>
              <w:pStyle w:val="40"/>
            </w:pPr>
            <w:r>
              <w:t>5440.22</w:t>
            </w:r>
          </w:p>
        </w:tc>
        <w:tc>
          <w:tcPr>
            <w:tcW w:w="1361" w:type="dxa"/>
            <w:vAlign w:val="center"/>
          </w:tcPr>
          <w:p w:rsidR="00BC6470" w:rsidRDefault="00EC7E38">
            <w:pPr>
              <w:pStyle w:val="40"/>
            </w:pPr>
            <w:r>
              <w:t>625.46</w:t>
            </w:r>
          </w:p>
        </w:tc>
        <w:tc>
          <w:tcPr>
            <w:tcW w:w="1361" w:type="dxa"/>
            <w:vAlign w:val="center"/>
          </w:tcPr>
          <w:p w:rsidR="00BC6470" w:rsidRDefault="00BC6470">
            <w:pPr>
              <w:pStyle w:val="40"/>
            </w:pPr>
          </w:p>
        </w:tc>
        <w:tc>
          <w:tcPr>
            <w:tcW w:w="1361" w:type="dxa"/>
            <w:vAlign w:val="center"/>
          </w:tcPr>
          <w:p w:rsidR="00BC6470" w:rsidRDefault="00BC6470">
            <w:pPr>
              <w:pStyle w:val="40"/>
            </w:pPr>
          </w:p>
        </w:tc>
        <w:tc>
          <w:tcPr>
            <w:tcW w:w="136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4</w:t>
            </w:r>
          </w:p>
        </w:tc>
        <w:tc>
          <w:tcPr>
            <w:tcW w:w="992" w:type="dxa"/>
            <w:vAlign w:val="center"/>
          </w:tcPr>
          <w:p w:rsidR="00BC6470" w:rsidRDefault="00EC7E38">
            <w:pPr>
              <w:pStyle w:val="2"/>
            </w:pPr>
            <w:r>
              <w:t>2050203</w:t>
            </w:r>
          </w:p>
        </w:tc>
        <w:tc>
          <w:tcPr>
            <w:tcW w:w="4535" w:type="dxa"/>
            <w:vAlign w:val="center"/>
          </w:tcPr>
          <w:p w:rsidR="00BC6470" w:rsidRDefault="00EC7E38">
            <w:pPr>
              <w:pStyle w:val="2"/>
            </w:pPr>
            <w:r>
              <w:t>初中教育</w:t>
            </w:r>
          </w:p>
        </w:tc>
        <w:tc>
          <w:tcPr>
            <w:tcW w:w="1361" w:type="dxa"/>
            <w:vAlign w:val="center"/>
          </w:tcPr>
          <w:p w:rsidR="00BC6470" w:rsidRDefault="00EC7E38">
            <w:pPr>
              <w:pStyle w:val="40"/>
            </w:pPr>
            <w:r>
              <w:t>9.60</w:t>
            </w:r>
          </w:p>
        </w:tc>
        <w:tc>
          <w:tcPr>
            <w:tcW w:w="1361" w:type="dxa"/>
            <w:vAlign w:val="center"/>
          </w:tcPr>
          <w:p w:rsidR="00BC6470" w:rsidRDefault="00EC7E38">
            <w:pPr>
              <w:pStyle w:val="40"/>
            </w:pPr>
            <w:r>
              <w:t>9.60</w:t>
            </w:r>
          </w:p>
        </w:tc>
        <w:tc>
          <w:tcPr>
            <w:tcW w:w="1361" w:type="dxa"/>
            <w:vAlign w:val="center"/>
          </w:tcPr>
          <w:p w:rsidR="00BC6470" w:rsidRDefault="00BC6470">
            <w:pPr>
              <w:pStyle w:val="40"/>
            </w:pPr>
          </w:p>
        </w:tc>
        <w:tc>
          <w:tcPr>
            <w:tcW w:w="1361" w:type="dxa"/>
            <w:vAlign w:val="center"/>
          </w:tcPr>
          <w:p w:rsidR="00BC6470" w:rsidRDefault="00BC6470">
            <w:pPr>
              <w:pStyle w:val="40"/>
            </w:pPr>
          </w:p>
        </w:tc>
        <w:tc>
          <w:tcPr>
            <w:tcW w:w="1361" w:type="dxa"/>
            <w:vAlign w:val="center"/>
          </w:tcPr>
          <w:p w:rsidR="00BC6470" w:rsidRDefault="00BC6470">
            <w:pPr>
              <w:pStyle w:val="40"/>
            </w:pPr>
          </w:p>
        </w:tc>
        <w:tc>
          <w:tcPr>
            <w:tcW w:w="136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5</w:t>
            </w:r>
          </w:p>
        </w:tc>
        <w:tc>
          <w:tcPr>
            <w:tcW w:w="992" w:type="dxa"/>
            <w:vAlign w:val="center"/>
          </w:tcPr>
          <w:p w:rsidR="00BC6470" w:rsidRDefault="00EC7E38">
            <w:pPr>
              <w:pStyle w:val="2"/>
            </w:pPr>
            <w:r>
              <w:t>2050204</w:t>
            </w:r>
          </w:p>
        </w:tc>
        <w:tc>
          <w:tcPr>
            <w:tcW w:w="4535" w:type="dxa"/>
            <w:vAlign w:val="center"/>
          </w:tcPr>
          <w:p w:rsidR="00BC6470" w:rsidRDefault="00EC7E38">
            <w:pPr>
              <w:pStyle w:val="2"/>
            </w:pPr>
            <w:r>
              <w:t>高中教育</w:t>
            </w:r>
          </w:p>
        </w:tc>
        <w:tc>
          <w:tcPr>
            <w:tcW w:w="1361" w:type="dxa"/>
            <w:vAlign w:val="center"/>
          </w:tcPr>
          <w:p w:rsidR="00BC6470" w:rsidRDefault="00EC7E38">
            <w:pPr>
              <w:pStyle w:val="40"/>
            </w:pPr>
            <w:r>
              <w:t>6056.08</w:t>
            </w:r>
          </w:p>
        </w:tc>
        <w:tc>
          <w:tcPr>
            <w:tcW w:w="1361" w:type="dxa"/>
            <w:vAlign w:val="center"/>
          </w:tcPr>
          <w:p w:rsidR="00BC6470" w:rsidRDefault="00EC7E38">
            <w:pPr>
              <w:pStyle w:val="40"/>
            </w:pPr>
            <w:r>
              <w:t>5430.62</w:t>
            </w:r>
          </w:p>
        </w:tc>
        <w:tc>
          <w:tcPr>
            <w:tcW w:w="1361" w:type="dxa"/>
            <w:vAlign w:val="center"/>
          </w:tcPr>
          <w:p w:rsidR="00BC6470" w:rsidRDefault="00EC7E38">
            <w:pPr>
              <w:pStyle w:val="40"/>
            </w:pPr>
            <w:r>
              <w:t>625.46</w:t>
            </w:r>
          </w:p>
        </w:tc>
        <w:tc>
          <w:tcPr>
            <w:tcW w:w="1361" w:type="dxa"/>
            <w:vAlign w:val="center"/>
          </w:tcPr>
          <w:p w:rsidR="00BC6470" w:rsidRDefault="00BC6470">
            <w:pPr>
              <w:pStyle w:val="40"/>
            </w:pPr>
          </w:p>
        </w:tc>
        <w:tc>
          <w:tcPr>
            <w:tcW w:w="1361" w:type="dxa"/>
            <w:vAlign w:val="center"/>
          </w:tcPr>
          <w:p w:rsidR="00BC6470" w:rsidRDefault="00BC6470">
            <w:pPr>
              <w:pStyle w:val="40"/>
            </w:pPr>
          </w:p>
        </w:tc>
        <w:tc>
          <w:tcPr>
            <w:tcW w:w="136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6</w:t>
            </w:r>
          </w:p>
        </w:tc>
        <w:tc>
          <w:tcPr>
            <w:tcW w:w="992" w:type="dxa"/>
            <w:vAlign w:val="center"/>
          </w:tcPr>
          <w:p w:rsidR="00BC6470" w:rsidRDefault="00EC7E38">
            <w:pPr>
              <w:pStyle w:val="2"/>
            </w:pPr>
            <w:r>
              <w:t>20509</w:t>
            </w:r>
          </w:p>
        </w:tc>
        <w:tc>
          <w:tcPr>
            <w:tcW w:w="4535" w:type="dxa"/>
            <w:vAlign w:val="center"/>
          </w:tcPr>
          <w:p w:rsidR="00BC6470" w:rsidRDefault="00EC7E38">
            <w:pPr>
              <w:pStyle w:val="2"/>
            </w:pPr>
            <w:r>
              <w:t>教育费附加安排的支出</w:t>
            </w:r>
          </w:p>
        </w:tc>
        <w:tc>
          <w:tcPr>
            <w:tcW w:w="1361" w:type="dxa"/>
            <w:vAlign w:val="center"/>
          </w:tcPr>
          <w:p w:rsidR="00BC6470" w:rsidRDefault="00EC7E38">
            <w:pPr>
              <w:pStyle w:val="40"/>
            </w:pPr>
            <w:r>
              <w:t>60.00</w:t>
            </w:r>
          </w:p>
        </w:tc>
        <w:tc>
          <w:tcPr>
            <w:tcW w:w="1361" w:type="dxa"/>
            <w:vAlign w:val="center"/>
          </w:tcPr>
          <w:p w:rsidR="00BC6470" w:rsidRDefault="00BC6470">
            <w:pPr>
              <w:pStyle w:val="40"/>
            </w:pPr>
          </w:p>
        </w:tc>
        <w:tc>
          <w:tcPr>
            <w:tcW w:w="1361" w:type="dxa"/>
            <w:vAlign w:val="center"/>
          </w:tcPr>
          <w:p w:rsidR="00BC6470" w:rsidRDefault="00EC7E38">
            <w:pPr>
              <w:pStyle w:val="40"/>
            </w:pPr>
            <w:r>
              <w:t>60.00</w:t>
            </w:r>
          </w:p>
        </w:tc>
        <w:tc>
          <w:tcPr>
            <w:tcW w:w="1361" w:type="dxa"/>
            <w:vAlign w:val="center"/>
          </w:tcPr>
          <w:p w:rsidR="00BC6470" w:rsidRDefault="00BC6470">
            <w:pPr>
              <w:pStyle w:val="40"/>
            </w:pPr>
          </w:p>
        </w:tc>
        <w:tc>
          <w:tcPr>
            <w:tcW w:w="1361" w:type="dxa"/>
            <w:vAlign w:val="center"/>
          </w:tcPr>
          <w:p w:rsidR="00BC6470" w:rsidRDefault="00BC6470">
            <w:pPr>
              <w:pStyle w:val="40"/>
            </w:pPr>
          </w:p>
        </w:tc>
        <w:tc>
          <w:tcPr>
            <w:tcW w:w="136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7</w:t>
            </w:r>
          </w:p>
        </w:tc>
        <w:tc>
          <w:tcPr>
            <w:tcW w:w="992" w:type="dxa"/>
            <w:vAlign w:val="center"/>
          </w:tcPr>
          <w:p w:rsidR="00BC6470" w:rsidRDefault="00EC7E38">
            <w:pPr>
              <w:pStyle w:val="2"/>
            </w:pPr>
            <w:r>
              <w:t>2050999</w:t>
            </w:r>
          </w:p>
        </w:tc>
        <w:tc>
          <w:tcPr>
            <w:tcW w:w="4535" w:type="dxa"/>
            <w:vAlign w:val="center"/>
          </w:tcPr>
          <w:p w:rsidR="00BC6470" w:rsidRDefault="00EC7E38">
            <w:pPr>
              <w:pStyle w:val="2"/>
            </w:pPr>
            <w:r>
              <w:t>其他教育费附加安排的支出</w:t>
            </w:r>
          </w:p>
        </w:tc>
        <w:tc>
          <w:tcPr>
            <w:tcW w:w="1361" w:type="dxa"/>
            <w:vAlign w:val="center"/>
          </w:tcPr>
          <w:p w:rsidR="00BC6470" w:rsidRDefault="00EC7E38">
            <w:pPr>
              <w:pStyle w:val="40"/>
            </w:pPr>
            <w:r>
              <w:t>60.00</w:t>
            </w:r>
          </w:p>
        </w:tc>
        <w:tc>
          <w:tcPr>
            <w:tcW w:w="1361" w:type="dxa"/>
            <w:vAlign w:val="center"/>
          </w:tcPr>
          <w:p w:rsidR="00BC6470" w:rsidRDefault="00BC6470">
            <w:pPr>
              <w:pStyle w:val="40"/>
            </w:pPr>
          </w:p>
        </w:tc>
        <w:tc>
          <w:tcPr>
            <w:tcW w:w="1361" w:type="dxa"/>
            <w:vAlign w:val="center"/>
          </w:tcPr>
          <w:p w:rsidR="00BC6470" w:rsidRDefault="00EC7E38">
            <w:pPr>
              <w:pStyle w:val="40"/>
            </w:pPr>
            <w:r>
              <w:t>60.00</w:t>
            </w:r>
          </w:p>
        </w:tc>
        <w:tc>
          <w:tcPr>
            <w:tcW w:w="1361" w:type="dxa"/>
            <w:vAlign w:val="center"/>
          </w:tcPr>
          <w:p w:rsidR="00BC6470" w:rsidRDefault="00BC6470">
            <w:pPr>
              <w:pStyle w:val="40"/>
            </w:pPr>
          </w:p>
        </w:tc>
        <w:tc>
          <w:tcPr>
            <w:tcW w:w="1361" w:type="dxa"/>
            <w:vAlign w:val="center"/>
          </w:tcPr>
          <w:p w:rsidR="00BC6470" w:rsidRDefault="00BC6470">
            <w:pPr>
              <w:pStyle w:val="40"/>
            </w:pPr>
          </w:p>
        </w:tc>
        <w:tc>
          <w:tcPr>
            <w:tcW w:w="1361" w:type="dxa"/>
            <w:vAlign w:val="center"/>
          </w:tcPr>
          <w:p w:rsidR="00BC6470" w:rsidRDefault="00BC6470">
            <w:pPr>
              <w:pStyle w:val="40"/>
            </w:pP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C647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C6470" w:rsidRDefault="00EC7E38">
            <w:pPr>
              <w:pStyle w:val="20"/>
            </w:pPr>
            <w:r>
              <w:t>401015</w:t>
            </w:r>
            <w:r>
              <w:t>承德市第二中学</w:t>
            </w:r>
          </w:p>
        </w:tc>
        <w:tc>
          <w:tcPr>
            <w:tcW w:w="3402" w:type="dxa"/>
            <w:tcBorders>
              <w:top w:val="single" w:sz="6" w:space="0" w:color="FFFFFF"/>
              <w:left w:val="single" w:sz="6" w:space="0" w:color="FFFFFF"/>
              <w:right w:val="single" w:sz="6" w:space="0" w:color="FFFFFF"/>
            </w:tcBorders>
            <w:vAlign w:val="center"/>
          </w:tcPr>
          <w:p w:rsidR="00BC6470" w:rsidRDefault="00EC7E38">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BC6470" w:rsidRDefault="00EC7E38">
            <w:pPr>
              <w:pStyle w:val="22"/>
            </w:pPr>
            <w:r>
              <w:t>单位：万元</w:t>
            </w:r>
          </w:p>
        </w:tc>
      </w:tr>
      <w:tr w:rsidR="00BC6470">
        <w:trPr>
          <w:trHeight w:val="369"/>
          <w:tblHeader/>
          <w:jc w:val="center"/>
        </w:trPr>
        <w:tc>
          <w:tcPr>
            <w:tcW w:w="850" w:type="dxa"/>
            <w:vMerge w:val="restart"/>
            <w:vAlign w:val="center"/>
          </w:tcPr>
          <w:p w:rsidR="00BC6470" w:rsidRDefault="00EC7E38">
            <w:pPr>
              <w:pStyle w:val="10"/>
            </w:pPr>
            <w:r>
              <w:t>序号</w:t>
            </w:r>
          </w:p>
        </w:tc>
        <w:tc>
          <w:tcPr>
            <w:tcW w:w="4876" w:type="dxa"/>
            <w:gridSpan w:val="2"/>
            <w:vAlign w:val="center"/>
          </w:tcPr>
          <w:p w:rsidR="00BC6470" w:rsidRDefault="00EC7E38">
            <w:pPr>
              <w:pStyle w:val="10"/>
            </w:pPr>
            <w:r>
              <w:t>收入</w:t>
            </w:r>
          </w:p>
        </w:tc>
        <w:tc>
          <w:tcPr>
            <w:tcW w:w="9298" w:type="dxa"/>
            <w:gridSpan w:val="5"/>
            <w:vAlign w:val="center"/>
          </w:tcPr>
          <w:p w:rsidR="00BC6470" w:rsidRDefault="00EC7E38">
            <w:pPr>
              <w:pStyle w:val="10"/>
            </w:pPr>
            <w:r>
              <w:t>支出</w:t>
            </w:r>
          </w:p>
        </w:tc>
      </w:tr>
      <w:tr w:rsidR="00BC6470">
        <w:trPr>
          <w:trHeight w:val="369"/>
          <w:tblHeader/>
          <w:jc w:val="center"/>
        </w:trPr>
        <w:tc>
          <w:tcPr>
            <w:tcW w:w="850" w:type="dxa"/>
            <w:vMerge/>
          </w:tcPr>
          <w:p w:rsidR="00BC6470" w:rsidRDefault="00BC6470"/>
        </w:tc>
        <w:tc>
          <w:tcPr>
            <w:tcW w:w="3402" w:type="dxa"/>
            <w:vAlign w:val="center"/>
          </w:tcPr>
          <w:p w:rsidR="00BC6470" w:rsidRDefault="00EC7E38">
            <w:pPr>
              <w:pStyle w:val="10"/>
            </w:pPr>
            <w:r>
              <w:t>项</w:t>
            </w:r>
            <w:r>
              <w:t xml:space="preserve">  </w:t>
            </w:r>
            <w:r>
              <w:t>目</w:t>
            </w:r>
          </w:p>
        </w:tc>
        <w:tc>
          <w:tcPr>
            <w:tcW w:w="1474" w:type="dxa"/>
            <w:vAlign w:val="center"/>
          </w:tcPr>
          <w:p w:rsidR="00BC6470" w:rsidRDefault="00EC7E38">
            <w:pPr>
              <w:pStyle w:val="10"/>
            </w:pPr>
            <w:r>
              <w:t>金额</w:t>
            </w:r>
          </w:p>
        </w:tc>
        <w:tc>
          <w:tcPr>
            <w:tcW w:w="3402" w:type="dxa"/>
            <w:vAlign w:val="center"/>
          </w:tcPr>
          <w:p w:rsidR="00BC6470" w:rsidRDefault="00EC7E38">
            <w:pPr>
              <w:pStyle w:val="10"/>
            </w:pPr>
            <w:r>
              <w:t>项</w:t>
            </w:r>
            <w:r>
              <w:t xml:space="preserve">  </w:t>
            </w:r>
            <w:r>
              <w:t>目</w:t>
            </w:r>
          </w:p>
        </w:tc>
        <w:tc>
          <w:tcPr>
            <w:tcW w:w="1474" w:type="dxa"/>
            <w:vAlign w:val="center"/>
          </w:tcPr>
          <w:p w:rsidR="00BC6470" w:rsidRDefault="00EC7E38">
            <w:pPr>
              <w:pStyle w:val="10"/>
            </w:pPr>
            <w:r>
              <w:t>合计</w:t>
            </w:r>
          </w:p>
        </w:tc>
        <w:tc>
          <w:tcPr>
            <w:tcW w:w="1474" w:type="dxa"/>
            <w:vAlign w:val="center"/>
          </w:tcPr>
          <w:p w:rsidR="00BC6470" w:rsidRDefault="00EC7E38">
            <w:pPr>
              <w:pStyle w:val="10"/>
            </w:pPr>
            <w:r>
              <w:t>一般公共预算财政拨款</w:t>
            </w:r>
          </w:p>
        </w:tc>
        <w:tc>
          <w:tcPr>
            <w:tcW w:w="1474" w:type="dxa"/>
            <w:vAlign w:val="center"/>
          </w:tcPr>
          <w:p w:rsidR="00BC6470" w:rsidRDefault="00EC7E38">
            <w:pPr>
              <w:pStyle w:val="10"/>
            </w:pPr>
            <w:r>
              <w:t>政府性基金预算财政</w:t>
            </w:r>
            <w:r>
              <w:t xml:space="preserve">    </w:t>
            </w:r>
            <w:r>
              <w:t>拨款</w:t>
            </w:r>
          </w:p>
        </w:tc>
        <w:tc>
          <w:tcPr>
            <w:tcW w:w="1474" w:type="dxa"/>
            <w:vAlign w:val="center"/>
          </w:tcPr>
          <w:p w:rsidR="00BC6470" w:rsidRDefault="00EC7E38">
            <w:pPr>
              <w:pStyle w:val="10"/>
            </w:pPr>
            <w:r>
              <w:t>国有资本经营预算财政拨款</w:t>
            </w:r>
          </w:p>
        </w:tc>
      </w:tr>
      <w:tr w:rsidR="00BC6470">
        <w:trPr>
          <w:trHeight w:val="369"/>
          <w:tblHeader/>
          <w:jc w:val="center"/>
        </w:trPr>
        <w:tc>
          <w:tcPr>
            <w:tcW w:w="850" w:type="dxa"/>
            <w:vAlign w:val="center"/>
          </w:tcPr>
          <w:p w:rsidR="00BC6470" w:rsidRDefault="00EC7E38">
            <w:pPr>
              <w:pStyle w:val="10"/>
            </w:pPr>
            <w:r>
              <w:t>栏次</w:t>
            </w:r>
          </w:p>
        </w:tc>
        <w:tc>
          <w:tcPr>
            <w:tcW w:w="3402" w:type="dxa"/>
            <w:vAlign w:val="center"/>
          </w:tcPr>
          <w:p w:rsidR="00BC6470" w:rsidRDefault="00EC7E38">
            <w:pPr>
              <w:pStyle w:val="10"/>
            </w:pPr>
            <w:r>
              <w:t>1</w:t>
            </w:r>
          </w:p>
        </w:tc>
        <w:tc>
          <w:tcPr>
            <w:tcW w:w="1474" w:type="dxa"/>
            <w:vAlign w:val="center"/>
          </w:tcPr>
          <w:p w:rsidR="00BC6470" w:rsidRDefault="00EC7E38">
            <w:pPr>
              <w:pStyle w:val="10"/>
            </w:pPr>
            <w:r>
              <w:t>2</w:t>
            </w:r>
          </w:p>
        </w:tc>
        <w:tc>
          <w:tcPr>
            <w:tcW w:w="3402" w:type="dxa"/>
            <w:vAlign w:val="center"/>
          </w:tcPr>
          <w:p w:rsidR="00BC6470" w:rsidRDefault="00EC7E38">
            <w:pPr>
              <w:pStyle w:val="10"/>
            </w:pPr>
            <w:r>
              <w:t>3</w:t>
            </w:r>
          </w:p>
        </w:tc>
        <w:tc>
          <w:tcPr>
            <w:tcW w:w="1474" w:type="dxa"/>
            <w:vAlign w:val="center"/>
          </w:tcPr>
          <w:p w:rsidR="00BC6470" w:rsidRDefault="00EC7E38">
            <w:pPr>
              <w:pStyle w:val="10"/>
            </w:pPr>
            <w:r>
              <w:t>4</w:t>
            </w:r>
          </w:p>
        </w:tc>
        <w:tc>
          <w:tcPr>
            <w:tcW w:w="1474" w:type="dxa"/>
            <w:vAlign w:val="center"/>
          </w:tcPr>
          <w:p w:rsidR="00BC6470" w:rsidRDefault="00EC7E38">
            <w:pPr>
              <w:pStyle w:val="10"/>
            </w:pPr>
            <w:r>
              <w:t>5</w:t>
            </w:r>
          </w:p>
        </w:tc>
        <w:tc>
          <w:tcPr>
            <w:tcW w:w="1474" w:type="dxa"/>
            <w:vAlign w:val="center"/>
          </w:tcPr>
          <w:p w:rsidR="00BC6470" w:rsidRDefault="00EC7E38">
            <w:pPr>
              <w:pStyle w:val="10"/>
            </w:pPr>
            <w:r>
              <w:t>6</w:t>
            </w:r>
          </w:p>
        </w:tc>
        <w:tc>
          <w:tcPr>
            <w:tcW w:w="1474" w:type="dxa"/>
            <w:vAlign w:val="center"/>
          </w:tcPr>
          <w:p w:rsidR="00BC6470" w:rsidRDefault="00EC7E38">
            <w:pPr>
              <w:pStyle w:val="10"/>
            </w:pPr>
            <w:r>
              <w:t>7</w:t>
            </w:r>
          </w:p>
        </w:tc>
      </w:tr>
      <w:tr w:rsidR="00BC6470">
        <w:trPr>
          <w:trHeight w:val="369"/>
          <w:jc w:val="center"/>
        </w:trPr>
        <w:tc>
          <w:tcPr>
            <w:tcW w:w="850" w:type="dxa"/>
            <w:vAlign w:val="center"/>
          </w:tcPr>
          <w:p w:rsidR="00BC6470" w:rsidRDefault="00EC7E38">
            <w:pPr>
              <w:pStyle w:val="3"/>
            </w:pPr>
            <w:r>
              <w:t>1</w:t>
            </w:r>
          </w:p>
        </w:tc>
        <w:tc>
          <w:tcPr>
            <w:tcW w:w="3402" w:type="dxa"/>
            <w:vAlign w:val="center"/>
          </w:tcPr>
          <w:p w:rsidR="00BC6470" w:rsidRDefault="00EC7E38">
            <w:pPr>
              <w:pStyle w:val="2"/>
            </w:pPr>
            <w:r>
              <w:t>一、一般公共预算拨款</w:t>
            </w:r>
          </w:p>
        </w:tc>
        <w:tc>
          <w:tcPr>
            <w:tcW w:w="1474" w:type="dxa"/>
            <w:vAlign w:val="center"/>
          </w:tcPr>
          <w:p w:rsidR="00BC6470" w:rsidRDefault="00EC7E38">
            <w:pPr>
              <w:pStyle w:val="40"/>
            </w:pPr>
            <w:r>
              <w:t>6024.22</w:t>
            </w:r>
          </w:p>
        </w:tc>
        <w:tc>
          <w:tcPr>
            <w:tcW w:w="3402" w:type="dxa"/>
            <w:vAlign w:val="center"/>
          </w:tcPr>
          <w:p w:rsidR="00BC6470" w:rsidRDefault="00EC7E38">
            <w:pPr>
              <w:pStyle w:val="2"/>
            </w:pPr>
            <w:r>
              <w:t>一、一般公共服务支出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w:t>
            </w:r>
          </w:p>
        </w:tc>
        <w:tc>
          <w:tcPr>
            <w:tcW w:w="3402" w:type="dxa"/>
            <w:vAlign w:val="center"/>
          </w:tcPr>
          <w:p w:rsidR="00BC6470" w:rsidRDefault="00EC7E38">
            <w:pPr>
              <w:pStyle w:val="2"/>
            </w:pPr>
            <w:r>
              <w:t>二、政府性基金预算拨款</w:t>
            </w:r>
          </w:p>
        </w:tc>
        <w:tc>
          <w:tcPr>
            <w:tcW w:w="1474" w:type="dxa"/>
            <w:vAlign w:val="center"/>
          </w:tcPr>
          <w:p w:rsidR="00BC6470" w:rsidRDefault="00BC6470">
            <w:pPr>
              <w:pStyle w:val="40"/>
            </w:pPr>
          </w:p>
        </w:tc>
        <w:tc>
          <w:tcPr>
            <w:tcW w:w="3402" w:type="dxa"/>
            <w:vAlign w:val="center"/>
          </w:tcPr>
          <w:p w:rsidR="00BC6470" w:rsidRDefault="00EC7E38">
            <w:pPr>
              <w:pStyle w:val="2"/>
            </w:pPr>
            <w:r>
              <w:t>二、外交支出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w:t>
            </w:r>
          </w:p>
        </w:tc>
        <w:tc>
          <w:tcPr>
            <w:tcW w:w="3402" w:type="dxa"/>
            <w:vAlign w:val="center"/>
          </w:tcPr>
          <w:p w:rsidR="00BC6470" w:rsidRDefault="00EC7E38">
            <w:pPr>
              <w:pStyle w:val="2"/>
            </w:pPr>
            <w:r>
              <w:t>三、国有资本经营预算拨款</w:t>
            </w:r>
          </w:p>
        </w:tc>
        <w:tc>
          <w:tcPr>
            <w:tcW w:w="1474" w:type="dxa"/>
            <w:vAlign w:val="center"/>
          </w:tcPr>
          <w:p w:rsidR="00BC6470" w:rsidRDefault="00BC6470">
            <w:pPr>
              <w:pStyle w:val="40"/>
            </w:pPr>
          </w:p>
        </w:tc>
        <w:tc>
          <w:tcPr>
            <w:tcW w:w="3402" w:type="dxa"/>
            <w:vAlign w:val="center"/>
          </w:tcPr>
          <w:p w:rsidR="00BC6470" w:rsidRDefault="00EC7E38">
            <w:pPr>
              <w:pStyle w:val="2"/>
            </w:pPr>
            <w:r>
              <w:t>三、国防支出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4</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四、公共安全支出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5</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五、教育支出</w:t>
            </w:r>
          </w:p>
        </w:tc>
        <w:tc>
          <w:tcPr>
            <w:tcW w:w="1474" w:type="dxa"/>
            <w:vAlign w:val="center"/>
          </w:tcPr>
          <w:p w:rsidR="00BC6470" w:rsidRDefault="00EC7E38">
            <w:pPr>
              <w:pStyle w:val="40"/>
            </w:pPr>
            <w:r>
              <w:t>6125.68</w:t>
            </w:r>
          </w:p>
        </w:tc>
        <w:tc>
          <w:tcPr>
            <w:tcW w:w="1474" w:type="dxa"/>
            <w:vAlign w:val="center"/>
          </w:tcPr>
          <w:p w:rsidR="00BC6470" w:rsidRDefault="00EC7E38">
            <w:pPr>
              <w:pStyle w:val="40"/>
            </w:pPr>
            <w:r>
              <w:t>6125.68</w:t>
            </w: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6</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六、科学技术支出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7</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七、文化旅游体育与传媒支出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8</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八、社会保障和就业支出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9</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九、社会保险基金支出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10</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十、卫生健康支出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11</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十一、节能环保支出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12</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十二、城乡社区支出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13</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十三、农林水支出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14</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十四、交通运输支出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15</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十五、资源勘探工业信息等支出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16</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十六、商业服务业等支出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17</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十七、金融支出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18</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十八、援助其他地区支出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lastRenderedPageBreak/>
              <w:t>19</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十九、自然资源海洋气象等支出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20</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二十、住房保障支出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21</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二十一、粮油物资储备支出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22</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二十二、国有资本经营预算支出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23</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二十三、灾害防治及应急管理支出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24</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二十四、预备费</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25</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二十五、其他支出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26</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二十六、转移性支出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27</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二十七、债务还本支出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28</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二十八、债务付息支出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29</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二十九、债务发行费用支出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30</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三十、抗疫特别国债安排的支出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31</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3402" w:type="dxa"/>
            <w:vAlign w:val="center"/>
          </w:tcPr>
          <w:p w:rsidR="00BC6470" w:rsidRDefault="00EC7E38">
            <w:pPr>
              <w:pStyle w:val="2"/>
            </w:pPr>
            <w:r>
              <w:t>三十一、往来性支出</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32</w:t>
            </w:r>
          </w:p>
        </w:tc>
        <w:tc>
          <w:tcPr>
            <w:tcW w:w="3402" w:type="dxa"/>
            <w:vAlign w:val="center"/>
          </w:tcPr>
          <w:p w:rsidR="00BC6470" w:rsidRDefault="00EC7E38">
            <w:pPr>
              <w:pStyle w:val="6"/>
            </w:pPr>
            <w:r>
              <w:t>本年收入合计</w:t>
            </w:r>
          </w:p>
        </w:tc>
        <w:tc>
          <w:tcPr>
            <w:tcW w:w="1474" w:type="dxa"/>
            <w:vAlign w:val="center"/>
          </w:tcPr>
          <w:p w:rsidR="00BC6470" w:rsidRDefault="00EC7E38">
            <w:pPr>
              <w:pStyle w:val="7"/>
            </w:pPr>
            <w:r>
              <w:t>6024.22</w:t>
            </w:r>
          </w:p>
        </w:tc>
        <w:tc>
          <w:tcPr>
            <w:tcW w:w="3402" w:type="dxa"/>
            <w:vAlign w:val="center"/>
          </w:tcPr>
          <w:p w:rsidR="00BC6470" w:rsidRDefault="00EC7E38">
            <w:pPr>
              <w:pStyle w:val="6"/>
            </w:pPr>
            <w:r>
              <w:t>本年支出合计</w:t>
            </w:r>
          </w:p>
        </w:tc>
        <w:tc>
          <w:tcPr>
            <w:tcW w:w="1474" w:type="dxa"/>
            <w:vAlign w:val="center"/>
          </w:tcPr>
          <w:p w:rsidR="00BC6470" w:rsidRDefault="00EC7E38">
            <w:pPr>
              <w:pStyle w:val="7"/>
            </w:pPr>
            <w:r>
              <w:t>6125.68</w:t>
            </w:r>
          </w:p>
        </w:tc>
        <w:tc>
          <w:tcPr>
            <w:tcW w:w="1474" w:type="dxa"/>
            <w:vAlign w:val="center"/>
          </w:tcPr>
          <w:p w:rsidR="00BC6470" w:rsidRDefault="00EC7E38">
            <w:pPr>
              <w:pStyle w:val="7"/>
            </w:pPr>
            <w:r>
              <w:t>6125.68</w:t>
            </w:r>
          </w:p>
        </w:tc>
        <w:tc>
          <w:tcPr>
            <w:tcW w:w="1474" w:type="dxa"/>
            <w:vAlign w:val="center"/>
          </w:tcPr>
          <w:p w:rsidR="00BC6470" w:rsidRDefault="00BC6470">
            <w:pPr>
              <w:pStyle w:val="7"/>
            </w:pPr>
          </w:p>
        </w:tc>
        <w:tc>
          <w:tcPr>
            <w:tcW w:w="1474" w:type="dxa"/>
            <w:vAlign w:val="center"/>
          </w:tcPr>
          <w:p w:rsidR="00BC6470" w:rsidRDefault="00BC6470">
            <w:pPr>
              <w:pStyle w:val="7"/>
            </w:pPr>
          </w:p>
        </w:tc>
      </w:tr>
      <w:tr w:rsidR="00BC6470">
        <w:trPr>
          <w:trHeight w:val="369"/>
          <w:jc w:val="center"/>
        </w:trPr>
        <w:tc>
          <w:tcPr>
            <w:tcW w:w="850" w:type="dxa"/>
            <w:vAlign w:val="center"/>
          </w:tcPr>
          <w:p w:rsidR="00BC6470" w:rsidRDefault="00EC7E38">
            <w:pPr>
              <w:pStyle w:val="3"/>
            </w:pPr>
            <w:r>
              <w:t>33</w:t>
            </w:r>
          </w:p>
        </w:tc>
        <w:tc>
          <w:tcPr>
            <w:tcW w:w="3402" w:type="dxa"/>
            <w:vAlign w:val="center"/>
          </w:tcPr>
          <w:p w:rsidR="00BC6470" w:rsidRDefault="00EC7E38">
            <w:pPr>
              <w:pStyle w:val="2"/>
            </w:pPr>
            <w:r>
              <w:t>年初财政拨款结转和结余</w:t>
            </w:r>
          </w:p>
        </w:tc>
        <w:tc>
          <w:tcPr>
            <w:tcW w:w="1474" w:type="dxa"/>
            <w:vAlign w:val="center"/>
          </w:tcPr>
          <w:p w:rsidR="00BC6470" w:rsidRDefault="00EC7E38">
            <w:pPr>
              <w:pStyle w:val="40"/>
            </w:pPr>
            <w:r>
              <w:t>101.46</w:t>
            </w:r>
          </w:p>
        </w:tc>
        <w:tc>
          <w:tcPr>
            <w:tcW w:w="3402" w:type="dxa"/>
            <w:vAlign w:val="center"/>
          </w:tcPr>
          <w:p w:rsidR="00BC6470" w:rsidRDefault="00EC7E38">
            <w:pPr>
              <w:pStyle w:val="2"/>
            </w:pPr>
            <w:r>
              <w:t>年末财政拨款结转和结余</w:t>
            </w: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34</w:t>
            </w:r>
          </w:p>
        </w:tc>
        <w:tc>
          <w:tcPr>
            <w:tcW w:w="3402" w:type="dxa"/>
            <w:vAlign w:val="center"/>
          </w:tcPr>
          <w:p w:rsidR="00BC6470" w:rsidRDefault="00EC7E38">
            <w:pPr>
              <w:pStyle w:val="2"/>
            </w:pPr>
            <w:r>
              <w:t>一、一般公共预算拨款</w:t>
            </w:r>
          </w:p>
        </w:tc>
        <w:tc>
          <w:tcPr>
            <w:tcW w:w="1474" w:type="dxa"/>
            <w:vAlign w:val="center"/>
          </w:tcPr>
          <w:p w:rsidR="00BC6470" w:rsidRDefault="00EC7E38">
            <w:pPr>
              <w:pStyle w:val="40"/>
            </w:pPr>
            <w:r>
              <w:t>101.46</w:t>
            </w: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35</w:t>
            </w:r>
          </w:p>
        </w:tc>
        <w:tc>
          <w:tcPr>
            <w:tcW w:w="3402" w:type="dxa"/>
            <w:vAlign w:val="center"/>
          </w:tcPr>
          <w:p w:rsidR="00BC6470" w:rsidRDefault="00EC7E38">
            <w:pPr>
              <w:pStyle w:val="2"/>
            </w:pPr>
            <w:r>
              <w:t>二、政府性基金预算拨款</w:t>
            </w:r>
          </w:p>
        </w:tc>
        <w:tc>
          <w:tcPr>
            <w:tcW w:w="1474" w:type="dxa"/>
            <w:vAlign w:val="center"/>
          </w:tcPr>
          <w:p w:rsidR="00BC6470" w:rsidRDefault="00BC6470">
            <w:pPr>
              <w:pStyle w:val="40"/>
            </w:pP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36</w:t>
            </w:r>
          </w:p>
        </w:tc>
        <w:tc>
          <w:tcPr>
            <w:tcW w:w="3402" w:type="dxa"/>
            <w:vAlign w:val="center"/>
          </w:tcPr>
          <w:p w:rsidR="00BC6470" w:rsidRDefault="00EC7E38">
            <w:pPr>
              <w:pStyle w:val="2"/>
            </w:pPr>
            <w:r>
              <w:t>三、国有资本经营预算拨款</w:t>
            </w:r>
          </w:p>
        </w:tc>
        <w:tc>
          <w:tcPr>
            <w:tcW w:w="1474" w:type="dxa"/>
            <w:vAlign w:val="center"/>
          </w:tcPr>
          <w:p w:rsidR="00BC6470" w:rsidRDefault="00BC6470">
            <w:pPr>
              <w:pStyle w:val="40"/>
            </w:pPr>
          </w:p>
        </w:tc>
        <w:tc>
          <w:tcPr>
            <w:tcW w:w="3402" w:type="dxa"/>
            <w:vAlign w:val="center"/>
          </w:tcPr>
          <w:p w:rsidR="00BC6470" w:rsidRDefault="00BC6470">
            <w:pPr>
              <w:pStyle w:val="2"/>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c>
          <w:tcPr>
            <w:tcW w:w="1474"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37</w:t>
            </w:r>
          </w:p>
        </w:tc>
        <w:tc>
          <w:tcPr>
            <w:tcW w:w="3402" w:type="dxa"/>
            <w:vAlign w:val="center"/>
          </w:tcPr>
          <w:p w:rsidR="00BC6470" w:rsidRDefault="00EC7E38">
            <w:pPr>
              <w:pStyle w:val="6"/>
            </w:pPr>
            <w:r>
              <w:t>收入总计</w:t>
            </w:r>
          </w:p>
        </w:tc>
        <w:tc>
          <w:tcPr>
            <w:tcW w:w="1474" w:type="dxa"/>
            <w:vAlign w:val="center"/>
          </w:tcPr>
          <w:p w:rsidR="00BC6470" w:rsidRDefault="00EC7E38">
            <w:pPr>
              <w:pStyle w:val="7"/>
            </w:pPr>
            <w:r>
              <w:t>6125.68</w:t>
            </w:r>
          </w:p>
        </w:tc>
        <w:tc>
          <w:tcPr>
            <w:tcW w:w="3402" w:type="dxa"/>
            <w:vAlign w:val="center"/>
          </w:tcPr>
          <w:p w:rsidR="00BC6470" w:rsidRDefault="00EC7E38">
            <w:pPr>
              <w:pStyle w:val="6"/>
            </w:pPr>
            <w:r>
              <w:t>支出总计</w:t>
            </w:r>
          </w:p>
        </w:tc>
        <w:tc>
          <w:tcPr>
            <w:tcW w:w="1474" w:type="dxa"/>
            <w:vAlign w:val="center"/>
          </w:tcPr>
          <w:p w:rsidR="00BC6470" w:rsidRDefault="00EC7E38">
            <w:pPr>
              <w:pStyle w:val="7"/>
            </w:pPr>
            <w:r>
              <w:t>6125.68</w:t>
            </w:r>
          </w:p>
        </w:tc>
        <w:tc>
          <w:tcPr>
            <w:tcW w:w="1474" w:type="dxa"/>
            <w:vAlign w:val="center"/>
          </w:tcPr>
          <w:p w:rsidR="00BC6470" w:rsidRDefault="00EC7E38">
            <w:pPr>
              <w:pStyle w:val="7"/>
            </w:pPr>
            <w:r>
              <w:t>6125.68</w:t>
            </w:r>
          </w:p>
        </w:tc>
        <w:tc>
          <w:tcPr>
            <w:tcW w:w="1474" w:type="dxa"/>
            <w:vAlign w:val="center"/>
          </w:tcPr>
          <w:p w:rsidR="00BC6470" w:rsidRDefault="00BC6470">
            <w:pPr>
              <w:pStyle w:val="7"/>
            </w:pPr>
          </w:p>
        </w:tc>
        <w:tc>
          <w:tcPr>
            <w:tcW w:w="1474" w:type="dxa"/>
            <w:vAlign w:val="center"/>
          </w:tcPr>
          <w:p w:rsidR="00BC6470" w:rsidRDefault="00BC6470">
            <w:pPr>
              <w:pStyle w:val="7"/>
            </w:pP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C64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6470" w:rsidRDefault="00EC7E38">
            <w:pPr>
              <w:pStyle w:val="20"/>
            </w:pPr>
            <w:r>
              <w:t>401015</w:t>
            </w:r>
            <w:r>
              <w:t>承德市第二中学</w:t>
            </w:r>
          </w:p>
        </w:tc>
        <w:tc>
          <w:tcPr>
            <w:tcW w:w="2551" w:type="dxa"/>
            <w:tcBorders>
              <w:top w:val="single" w:sz="6" w:space="0" w:color="FFFFFF"/>
              <w:left w:val="single" w:sz="6" w:space="0" w:color="FFFFFF"/>
              <w:right w:val="single" w:sz="6" w:space="0" w:color="FFFFFF"/>
            </w:tcBorders>
            <w:vAlign w:val="center"/>
          </w:tcPr>
          <w:p w:rsidR="00BC6470" w:rsidRDefault="00EC7E3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BC6470" w:rsidRDefault="00EC7E38">
            <w:pPr>
              <w:pStyle w:val="22"/>
            </w:pPr>
            <w:r>
              <w:t>单位：万元</w:t>
            </w:r>
          </w:p>
        </w:tc>
      </w:tr>
      <w:tr w:rsidR="00BC6470">
        <w:trPr>
          <w:trHeight w:val="369"/>
          <w:tblHeader/>
          <w:jc w:val="center"/>
        </w:trPr>
        <w:tc>
          <w:tcPr>
            <w:tcW w:w="850" w:type="dxa"/>
            <w:vMerge w:val="restart"/>
            <w:vAlign w:val="center"/>
          </w:tcPr>
          <w:p w:rsidR="00BC6470" w:rsidRDefault="00EC7E38">
            <w:pPr>
              <w:pStyle w:val="10"/>
            </w:pPr>
            <w:r>
              <w:t>序号</w:t>
            </w:r>
          </w:p>
        </w:tc>
        <w:tc>
          <w:tcPr>
            <w:tcW w:w="5726" w:type="dxa"/>
            <w:gridSpan w:val="2"/>
            <w:vAlign w:val="center"/>
          </w:tcPr>
          <w:p w:rsidR="00BC6470" w:rsidRDefault="00EC7E38">
            <w:pPr>
              <w:pStyle w:val="10"/>
            </w:pPr>
            <w:r>
              <w:t>功能分类科目</w:t>
            </w:r>
          </w:p>
        </w:tc>
        <w:tc>
          <w:tcPr>
            <w:tcW w:w="2551" w:type="dxa"/>
            <w:vMerge w:val="restart"/>
            <w:vAlign w:val="center"/>
          </w:tcPr>
          <w:p w:rsidR="00BC6470" w:rsidRDefault="00EC7E38">
            <w:pPr>
              <w:pStyle w:val="10"/>
            </w:pPr>
            <w:r>
              <w:t>合计</w:t>
            </w:r>
          </w:p>
        </w:tc>
        <w:tc>
          <w:tcPr>
            <w:tcW w:w="2551" w:type="dxa"/>
            <w:vMerge w:val="restart"/>
            <w:vAlign w:val="center"/>
          </w:tcPr>
          <w:p w:rsidR="00BC6470" w:rsidRDefault="00EC7E38">
            <w:pPr>
              <w:pStyle w:val="10"/>
            </w:pPr>
            <w:r>
              <w:t>基本支出</w:t>
            </w:r>
          </w:p>
        </w:tc>
        <w:tc>
          <w:tcPr>
            <w:tcW w:w="2551" w:type="dxa"/>
            <w:vMerge w:val="restart"/>
            <w:vAlign w:val="center"/>
          </w:tcPr>
          <w:p w:rsidR="00BC6470" w:rsidRDefault="00EC7E38">
            <w:pPr>
              <w:pStyle w:val="10"/>
            </w:pPr>
            <w:r>
              <w:t>项目支出</w:t>
            </w:r>
          </w:p>
        </w:tc>
      </w:tr>
      <w:tr w:rsidR="00BC6470">
        <w:trPr>
          <w:trHeight w:val="369"/>
          <w:tblHeader/>
          <w:jc w:val="center"/>
        </w:trPr>
        <w:tc>
          <w:tcPr>
            <w:tcW w:w="850" w:type="dxa"/>
            <w:vMerge/>
          </w:tcPr>
          <w:p w:rsidR="00BC6470" w:rsidRDefault="00BC6470"/>
        </w:tc>
        <w:tc>
          <w:tcPr>
            <w:tcW w:w="1191" w:type="dxa"/>
            <w:vAlign w:val="center"/>
          </w:tcPr>
          <w:p w:rsidR="00BC6470" w:rsidRDefault="00EC7E38">
            <w:pPr>
              <w:pStyle w:val="10"/>
            </w:pPr>
            <w:r>
              <w:t>科目编码</w:t>
            </w:r>
          </w:p>
        </w:tc>
        <w:tc>
          <w:tcPr>
            <w:tcW w:w="4535" w:type="dxa"/>
            <w:vAlign w:val="center"/>
          </w:tcPr>
          <w:p w:rsidR="00BC6470" w:rsidRDefault="00EC7E38">
            <w:pPr>
              <w:pStyle w:val="10"/>
            </w:pPr>
            <w:r>
              <w:t>科目名称</w:t>
            </w:r>
          </w:p>
        </w:tc>
        <w:tc>
          <w:tcPr>
            <w:tcW w:w="2551" w:type="dxa"/>
            <w:vMerge/>
          </w:tcPr>
          <w:p w:rsidR="00BC6470" w:rsidRDefault="00BC6470"/>
        </w:tc>
        <w:tc>
          <w:tcPr>
            <w:tcW w:w="2551" w:type="dxa"/>
            <w:vMerge/>
          </w:tcPr>
          <w:p w:rsidR="00BC6470" w:rsidRDefault="00BC6470"/>
        </w:tc>
        <w:tc>
          <w:tcPr>
            <w:tcW w:w="2551" w:type="dxa"/>
            <w:vMerge/>
          </w:tcPr>
          <w:p w:rsidR="00BC6470" w:rsidRDefault="00BC6470"/>
        </w:tc>
      </w:tr>
      <w:tr w:rsidR="00BC6470">
        <w:trPr>
          <w:trHeight w:val="369"/>
          <w:tblHeader/>
          <w:jc w:val="center"/>
        </w:trPr>
        <w:tc>
          <w:tcPr>
            <w:tcW w:w="850" w:type="dxa"/>
            <w:vAlign w:val="center"/>
          </w:tcPr>
          <w:p w:rsidR="00BC6470" w:rsidRDefault="00EC7E38">
            <w:pPr>
              <w:pStyle w:val="10"/>
            </w:pPr>
            <w:r>
              <w:t>栏次</w:t>
            </w:r>
          </w:p>
        </w:tc>
        <w:tc>
          <w:tcPr>
            <w:tcW w:w="1191" w:type="dxa"/>
            <w:vAlign w:val="center"/>
          </w:tcPr>
          <w:p w:rsidR="00BC6470" w:rsidRDefault="00EC7E38">
            <w:pPr>
              <w:pStyle w:val="10"/>
            </w:pPr>
            <w:r>
              <w:t>1</w:t>
            </w:r>
          </w:p>
        </w:tc>
        <w:tc>
          <w:tcPr>
            <w:tcW w:w="4535" w:type="dxa"/>
            <w:vAlign w:val="center"/>
          </w:tcPr>
          <w:p w:rsidR="00BC6470" w:rsidRDefault="00EC7E38">
            <w:pPr>
              <w:pStyle w:val="10"/>
            </w:pPr>
            <w:r>
              <w:t>2</w:t>
            </w:r>
          </w:p>
        </w:tc>
        <w:tc>
          <w:tcPr>
            <w:tcW w:w="2551" w:type="dxa"/>
            <w:vAlign w:val="center"/>
          </w:tcPr>
          <w:p w:rsidR="00BC6470" w:rsidRDefault="00EC7E38">
            <w:pPr>
              <w:pStyle w:val="10"/>
            </w:pPr>
            <w:r>
              <w:t>3</w:t>
            </w:r>
          </w:p>
        </w:tc>
        <w:tc>
          <w:tcPr>
            <w:tcW w:w="2551" w:type="dxa"/>
            <w:vAlign w:val="center"/>
          </w:tcPr>
          <w:p w:rsidR="00BC6470" w:rsidRDefault="00EC7E38">
            <w:pPr>
              <w:pStyle w:val="10"/>
            </w:pPr>
            <w:r>
              <w:t>4</w:t>
            </w:r>
          </w:p>
        </w:tc>
        <w:tc>
          <w:tcPr>
            <w:tcW w:w="2551" w:type="dxa"/>
            <w:vAlign w:val="center"/>
          </w:tcPr>
          <w:p w:rsidR="00BC6470" w:rsidRDefault="00EC7E38">
            <w:pPr>
              <w:pStyle w:val="10"/>
            </w:pPr>
            <w:r>
              <w:t>5</w:t>
            </w:r>
          </w:p>
        </w:tc>
      </w:tr>
      <w:tr w:rsidR="00BC6470">
        <w:trPr>
          <w:trHeight w:val="369"/>
          <w:jc w:val="center"/>
        </w:trPr>
        <w:tc>
          <w:tcPr>
            <w:tcW w:w="850" w:type="dxa"/>
            <w:vAlign w:val="center"/>
          </w:tcPr>
          <w:p w:rsidR="00BC6470" w:rsidRDefault="00EC7E38">
            <w:pPr>
              <w:pStyle w:val="3"/>
            </w:pPr>
            <w:r>
              <w:t>1</w:t>
            </w:r>
          </w:p>
        </w:tc>
        <w:tc>
          <w:tcPr>
            <w:tcW w:w="1191" w:type="dxa"/>
            <w:vAlign w:val="center"/>
          </w:tcPr>
          <w:p w:rsidR="00BC6470" w:rsidRDefault="00BC6470">
            <w:pPr>
              <w:pStyle w:val="5"/>
            </w:pPr>
          </w:p>
        </w:tc>
        <w:tc>
          <w:tcPr>
            <w:tcW w:w="4535" w:type="dxa"/>
            <w:vAlign w:val="center"/>
          </w:tcPr>
          <w:p w:rsidR="00BC6470" w:rsidRDefault="00EC7E38">
            <w:pPr>
              <w:pStyle w:val="6"/>
            </w:pPr>
            <w:r>
              <w:t>合计</w:t>
            </w:r>
          </w:p>
        </w:tc>
        <w:tc>
          <w:tcPr>
            <w:tcW w:w="2551" w:type="dxa"/>
            <w:vAlign w:val="center"/>
          </w:tcPr>
          <w:p w:rsidR="00BC6470" w:rsidRDefault="00EC7E38">
            <w:pPr>
              <w:pStyle w:val="7"/>
            </w:pPr>
            <w:r>
              <w:t>6125.68</w:t>
            </w:r>
          </w:p>
        </w:tc>
        <w:tc>
          <w:tcPr>
            <w:tcW w:w="2551" w:type="dxa"/>
            <w:vAlign w:val="center"/>
          </w:tcPr>
          <w:p w:rsidR="00BC6470" w:rsidRDefault="00EC7E38">
            <w:pPr>
              <w:pStyle w:val="7"/>
            </w:pPr>
            <w:r>
              <w:t>5440.22</w:t>
            </w:r>
          </w:p>
        </w:tc>
        <w:tc>
          <w:tcPr>
            <w:tcW w:w="2551" w:type="dxa"/>
            <w:vAlign w:val="center"/>
          </w:tcPr>
          <w:p w:rsidR="00BC6470" w:rsidRDefault="00EC7E38">
            <w:pPr>
              <w:pStyle w:val="7"/>
            </w:pPr>
            <w:r>
              <w:t>685.46</w:t>
            </w:r>
          </w:p>
        </w:tc>
      </w:tr>
      <w:tr w:rsidR="00BC6470">
        <w:trPr>
          <w:trHeight w:val="369"/>
          <w:jc w:val="center"/>
        </w:trPr>
        <w:tc>
          <w:tcPr>
            <w:tcW w:w="850" w:type="dxa"/>
            <w:vAlign w:val="center"/>
          </w:tcPr>
          <w:p w:rsidR="00BC6470" w:rsidRDefault="00EC7E38">
            <w:pPr>
              <w:pStyle w:val="3"/>
            </w:pPr>
            <w:r>
              <w:t>2</w:t>
            </w:r>
          </w:p>
        </w:tc>
        <w:tc>
          <w:tcPr>
            <w:tcW w:w="1191" w:type="dxa"/>
            <w:vAlign w:val="center"/>
          </w:tcPr>
          <w:p w:rsidR="00BC6470" w:rsidRDefault="00EC7E38">
            <w:pPr>
              <w:pStyle w:val="2"/>
            </w:pPr>
            <w:r>
              <w:t>205</w:t>
            </w:r>
          </w:p>
        </w:tc>
        <w:tc>
          <w:tcPr>
            <w:tcW w:w="4535" w:type="dxa"/>
            <w:vAlign w:val="center"/>
          </w:tcPr>
          <w:p w:rsidR="00BC6470" w:rsidRDefault="00EC7E38">
            <w:pPr>
              <w:pStyle w:val="2"/>
            </w:pPr>
            <w:r>
              <w:t>教育支出</w:t>
            </w:r>
          </w:p>
        </w:tc>
        <w:tc>
          <w:tcPr>
            <w:tcW w:w="2551" w:type="dxa"/>
            <w:vAlign w:val="center"/>
          </w:tcPr>
          <w:p w:rsidR="00BC6470" w:rsidRDefault="00EC7E38">
            <w:pPr>
              <w:pStyle w:val="40"/>
            </w:pPr>
            <w:r>
              <w:t>6125.68</w:t>
            </w:r>
          </w:p>
        </w:tc>
        <w:tc>
          <w:tcPr>
            <w:tcW w:w="2551" w:type="dxa"/>
            <w:vAlign w:val="center"/>
          </w:tcPr>
          <w:p w:rsidR="00BC6470" w:rsidRDefault="00EC7E38">
            <w:pPr>
              <w:pStyle w:val="40"/>
            </w:pPr>
            <w:r>
              <w:t>5440.22</w:t>
            </w:r>
          </w:p>
        </w:tc>
        <w:tc>
          <w:tcPr>
            <w:tcW w:w="2551" w:type="dxa"/>
            <w:vAlign w:val="center"/>
          </w:tcPr>
          <w:p w:rsidR="00BC6470" w:rsidRDefault="00EC7E38">
            <w:pPr>
              <w:pStyle w:val="40"/>
            </w:pPr>
            <w:r>
              <w:t>685.46</w:t>
            </w:r>
          </w:p>
        </w:tc>
      </w:tr>
      <w:tr w:rsidR="00BC6470">
        <w:trPr>
          <w:trHeight w:val="369"/>
          <w:jc w:val="center"/>
        </w:trPr>
        <w:tc>
          <w:tcPr>
            <w:tcW w:w="850" w:type="dxa"/>
            <w:vAlign w:val="center"/>
          </w:tcPr>
          <w:p w:rsidR="00BC6470" w:rsidRDefault="00EC7E38">
            <w:pPr>
              <w:pStyle w:val="3"/>
            </w:pPr>
            <w:r>
              <w:t>3</w:t>
            </w:r>
          </w:p>
        </w:tc>
        <w:tc>
          <w:tcPr>
            <w:tcW w:w="1191" w:type="dxa"/>
            <w:vAlign w:val="center"/>
          </w:tcPr>
          <w:p w:rsidR="00BC6470" w:rsidRDefault="00EC7E38">
            <w:pPr>
              <w:pStyle w:val="2"/>
            </w:pPr>
            <w:r>
              <w:t>20502</w:t>
            </w:r>
          </w:p>
        </w:tc>
        <w:tc>
          <w:tcPr>
            <w:tcW w:w="4535" w:type="dxa"/>
            <w:vAlign w:val="center"/>
          </w:tcPr>
          <w:p w:rsidR="00BC6470" w:rsidRDefault="00EC7E38">
            <w:pPr>
              <w:pStyle w:val="2"/>
            </w:pPr>
            <w:r>
              <w:t>普通教育</w:t>
            </w:r>
          </w:p>
        </w:tc>
        <w:tc>
          <w:tcPr>
            <w:tcW w:w="2551" w:type="dxa"/>
            <w:vAlign w:val="center"/>
          </w:tcPr>
          <w:p w:rsidR="00BC6470" w:rsidRDefault="00EC7E38">
            <w:pPr>
              <w:pStyle w:val="40"/>
            </w:pPr>
            <w:r>
              <w:t>6065.68</w:t>
            </w:r>
          </w:p>
        </w:tc>
        <w:tc>
          <w:tcPr>
            <w:tcW w:w="2551" w:type="dxa"/>
            <w:vAlign w:val="center"/>
          </w:tcPr>
          <w:p w:rsidR="00BC6470" w:rsidRDefault="00EC7E38">
            <w:pPr>
              <w:pStyle w:val="40"/>
            </w:pPr>
            <w:r>
              <w:t>5440.22</w:t>
            </w:r>
          </w:p>
        </w:tc>
        <w:tc>
          <w:tcPr>
            <w:tcW w:w="2551" w:type="dxa"/>
            <w:vAlign w:val="center"/>
          </w:tcPr>
          <w:p w:rsidR="00BC6470" w:rsidRDefault="00EC7E38">
            <w:pPr>
              <w:pStyle w:val="40"/>
            </w:pPr>
            <w:r>
              <w:t>625.46</w:t>
            </w:r>
          </w:p>
        </w:tc>
      </w:tr>
      <w:tr w:rsidR="00BC6470">
        <w:trPr>
          <w:trHeight w:val="369"/>
          <w:jc w:val="center"/>
        </w:trPr>
        <w:tc>
          <w:tcPr>
            <w:tcW w:w="850" w:type="dxa"/>
            <w:vAlign w:val="center"/>
          </w:tcPr>
          <w:p w:rsidR="00BC6470" w:rsidRDefault="00EC7E38">
            <w:pPr>
              <w:pStyle w:val="3"/>
            </w:pPr>
            <w:r>
              <w:t>4</w:t>
            </w:r>
          </w:p>
        </w:tc>
        <w:tc>
          <w:tcPr>
            <w:tcW w:w="1191" w:type="dxa"/>
            <w:vAlign w:val="center"/>
          </w:tcPr>
          <w:p w:rsidR="00BC6470" w:rsidRDefault="00EC7E38">
            <w:pPr>
              <w:pStyle w:val="2"/>
            </w:pPr>
            <w:r>
              <w:t>2050203</w:t>
            </w:r>
          </w:p>
        </w:tc>
        <w:tc>
          <w:tcPr>
            <w:tcW w:w="4535" w:type="dxa"/>
            <w:vAlign w:val="center"/>
          </w:tcPr>
          <w:p w:rsidR="00BC6470" w:rsidRDefault="00EC7E38">
            <w:pPr>
              <w:pStyle w:val="2"/>
            </w:pPr>
            <w:r>
              <w:t>初中教育</w:t>
            </w:r>
          </w:p>
        </w:tc>
        <w:tc>
          <w:tcPr>
            <w:tcW w:w="2551" w:type="dxa"/>
            <w:vAlign w:val="center"/>
          </w:tcPr>
          <w:p w:rsidR="00BC6470" w:rsidRDefault="00EC7E38">
            <w:pPr>
              <w:pStyle w:val="40"/>
            </w:pPr>
            <w:r>
              <w:t>9.60</w:t>
            </w:r>
          </w:p>
        </w:tc>
        <w:tc>
          <w:tcPr>
            <w:tcW w:w="2551" w:type="dxa"/>
            <w:vAlign w:val="center"/>
          </w:tcPr>
          <w:p w:rsidR="00BC6470" w:rsidRDefault="00EC7E38">
            <w:pPr>
              <w:pStyle w:val="40"/>
            </w:pPr>
            <w:r>
              <w:t>9.60</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5</w:t>
            </w:r>
          </w:p>
        </w:tc>
        <w:tc>
          <w:tcPr>
            <w:tcW w:w="1191" w:type="dxa"/>
            <w:vAlign w:val="center"/>
          </w:tcPr>
          <w:p w:rsidR="00BC6470" w:rsidRDefault="00EC7E38">
            <w:pPr>
              <w:pStyle w:val="2"/>
            </w:pPr>
            <w:r>
              <w:t>2050204</w:t>
            </w:r>
          </w:p>
        </w:tc>
        <w:tc>
          <w:tcPr>
            <w:tcW w:w="4535" w:type="dxa"/>
            <w:vAlign w:val="center"/>
          </w:tcPr>
          <w:p w:rsidR="00BC6470" w:rsidRDefault="00EC7E38">
            <w:pPr>
              <w:pStyle w:val="2"/>
            </w:pPr>
            <w:r>
              <w:t>高中教育</w:t>
            </w:r>
          </w:p>
        </w:tc>
        <w:tc>
          <w:tcPr>
            <w:tcW w:w="2551" w:type="dxa"/>
            <w:vAlign w:val="center"/>
          </w:tcPr>
          <w:p w:rsidR="00BC6470" w:rsidRDefault="00EC7E38">
            <w:pPr>
              <w:pStyle w:val="40"/>
            </w:pPr>
            <w:r>
              <w:t>6056.08</w:t>
            </w:r>
          </w:p>
        </w:tc>
        <w:tc>
          <w:tcPr>
            <w:tcW w:w="2551" w:type="dxa"/>
            <w:vAlign w:val="center"/>
          </w:tcPr>
          <w:p w:rsidR="00BC6470" w:rsidRDefault="00EC7E38">
            <w:pPr>
              <w:pStyle w:val="40"/>
            </w:pPr>
            <w:r>
              <w:t>5430.62</w:t>
            </w:r>
          </w:p>
        </w:tc>
        <w:tc>
          <w:tcPr>
            <w:tcW w:w="2551" w:type="dxa"/>
            <w:vAlign w:val="center"/>
          </w:tcPr>
          <w:p w:rsidR="00BC6470" w:rsidRDefault="00EC7E38">
            <w:pPr>
              <w:pStyle w:val="40"/>
            </w:pPr>
            <w:r>
              <w:t>625.46</w:t>
            </w:r>
          </w:p>
        </w:tc>
      </w:tr>
      <w:tr w:rsidR="00BC6470">
        <w:trPr>
          <w:trHeight w:val="369"/>
          <w:jc w:val="center"/>
        </w:trPr>
        <w:tc>
          <w:tcPr>
            <w:tcW w:w="850" w:type="dxa"/>
            <w:vAlign w:val="center"/>
          </w:tcPr>
          <w:p w:rsidR="00BC6470" w:rsidRDefault="00EC7E38">
            <w:pPr>
              <w:pStyle w:val="3"/>
            </w:pPr>
            <w:r>
              <w:t>6</w:t>
            </w:r>
          </w:p>
        </w:tc>
        <w:tc>
          <w:tcPr>
            <w:tcW w:w="1191" w:type="dxa"/>
            <w:vAlign w:val="center"/>
          </w:tcPr>
          <w:p w:rsidR="00BC6470" w:rsidRDefault="00EC7E38">
            <w:pPr>
              <w:pStyle w:val="2"/>
            </w:pPr>
            <w:r>
              <w:t>20509</w:t>
            </w:r>
          </w:p>
        </w:tc>
        <w:tc>
          <w:tcPr>
            <w:tcW w:w="4535" w:type="dxa"/>
            <w:vAlign w:val="center"/>
          </w:tcPr>
          <w:p w:rsidR="00BC6470" w:rsidRDefault="00EC7E38">
            <w:pPr>
              <w:pStyle w:val="2"/>
            </w:pPr>
            <w:r>
              <w:t>教育费附加安排的支出</w:t>
            </w:r>
          </w:p>
        </w:tc>
        <w:tc>
          <w:tcPr>
            <w:tcW w:w="2551" w:type="dxa"/>
            <w:vAlign w:val="center"/>
          </w:tcPr>
          <w:p w:rsidR="00BC6470" w:rsidRDefault="00EC7E38">
            <w:pPr>
              <w:pStyle w:val="40"/>
            </w:pPr>
            <w:r>
              <w:t>60.00</w:t>
            </w:r>
          </w:p>
        </w:tc>
        <w:tc>
          <w:tcPr>
            <w:tcW w:w="2551" w:type="dxa"/>
            <w:vAlign w:val="center"/>
          </w:tcPr>
          <w:p w:rsidR="00BC6470" w:rsidRDefault="00BC6470">
            <w:pPr>
              <w:pStyle w:val="40"/>
            </w:pPr>
          </w:p>
        </w:tc>
        <w:tc>
          <w:tcPr>
            <w:tcW w:w="2551" w:type="dxa"/>
            <w:vAlign w:val="center"/>
          </w:tcPr>
          <w:p w:rsidR="00BC6470" w:rsidRDefault="00EC7E38">
            <w:pPr>
              <w:pStyle w:val="40"/>
            </w:pPr>
            <w:r>
              <w:t>60.00</w:t>
            </w:r>
          </w:p>
        </w:tc>
      </w:tr>
      <w:tr w:rsidR="00BC6470">
        <w:trPr>
          <w:trHeight w:val="369"/>
          <w:jc w:val="center"/>
        </w:trPr>
        <w:tc>
          <w:tcPr>
            <w:tcW w:w="850" w:type="dxa"/>
            <w:vAlign w:val="center"/>
          </w:tcPr>
          <w:p w:rsidR="00BC6470" w:rsidRDefault="00EC7E38">
            <w:pPr>
              <w:pStyle w:val="3"/>
            </w:pPr>
            <w:r>
              <w:t>7</w:t>
            </w:r>
          </w:p>
        </w:tc>
        <w:tc>
          <w:tcPr>
            <w:tcW w:w="1191" w:type="dxa"/>
            <w:vAlign w:val="center"/>
          </w:tcPr>
          <w:p w:rsidR="00BC6470" w:rsidRDefault="00EC7E38">
            <w:pPr>
              <w:pStyle w:val="2"/>
            </w:pPr>
            <w:r>
              <w:t>2050999</w:t>
            </w:r>
          </w:p>
        </w:tc>
        <w:tc>
          <w:tcPr>
            <w:tcW w:w="4535" w:type="dxa"/>
            <w:vAlign w:val="center"/>
          </w:tcPr>
          <w:p w:rsidR="00BC6470" w:rsidRDefault="00EC7E38">
            <w:pPr>
              <w:pStyle w:val="2"/>
            </w:pPr>
            <w:r>
              <w:t>其他教育费附加安排的支出</w:t>
            </w:r>
          </w:p>
        </w:tc>
        <w:tc>
          <w:tcPr>
            <w:tcW w:w="2551" w:type="dxa"/>
            <w:vAlign w:val="center"/>
          </w:tcPr>
          <w:p w:rsidR="00BC6470" w:rsidRDefault="00EC7E38">
            <w:pPr>
              <w:pStyle w:val="40"/>
            </w:pPr>
            <w:r>
              <w:t>60.00</w:t>
            </w:r>
          </w:p>
        </w:tc>
        <w:tc>
          <w:tcPr>
            <w:tcW w:w="2551" w:type="dxa"/>
            <w:vAlign w:val="center"/>
          </w:tcPr>
          <w:p w:rsidR="00BC6470" w:rsidRDefault="00BC6470">
            <w:pPr>
              <w:pStyle w:val="40"/>
            </w:pPr>
          </w:p>
        </w:tc>
        <w:tc>
          <w:tcPr>
            <w:tcW w:w="2551" w:type="dxa"/>
            <w:vAlign w:val="center"/>
          </w:tcPr>
          <w:p w:rsidR="00BC6470" w:rsidRDefault="00EC7E38">
            <w:pPr>
              <w:pStyle w:val="40"/>
            </w:pPr>
            <w:r>
              <w:t>60.00</w:t>
            </w: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C64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6470" w:rsidRDefault="00EC7E38">
            <w:pPr>
              <w:pStyle w:val="20"/>
            </w:pPr>
            <w:r>
              <w:t>401015</w:t>
            </w:r>
            <w:r>
              <w:t>承德市第二中学</w:t>
            </w:r>
          </w:p>
        </w:tc>
        <w:tc>
          <w:tcPr>
            <w:tcW w:w="2551" w:type="dxa"/>
            <w:tcBorders>
              <w:top w:val="single" w:sz="6" w:space="0" w:color="FFFFFF"/>
              <w:left w:val="single" w:sz="6" w:space="0" w:color="FFFFFF"/>
              <w:right w:val="single" w:sz="6" w:space="0" w:color="FFFFFF"/>
            </w:tcBorders>
            <w:vAlign w:val="center"/>
          </w:tcPr>
          <w:p w:rsidR="00BC6470" w:rsidRDefault="00EC7E3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BC6470" w:rsidRDefault="00EC7E38">
            <w:pPr>
              <w:pStyle w:val="22"/>
            </w:pPr>
            <w:r>
              <w:t>单位：万元</w:t>
            </w:r>
          </w:p>
        </w:tc>
      </w:tr>
      <w:tr w:rsidR="00BC6470">
        <w:trPr>
          <w:trHeight w:val="369"/>
          <w:tblHeader/>
          <w:jc w:val="center"/>
        </w:trPr>
        <w:tc>
          <w:tcPr>
            <w:tcW w:w="850" w:type="dxa"/>
            <w:vMerge w:val="restart"/>
            <w:vAlign w:val="center"/>
          </w:tcPr>
          <w:p w:rsidR="00BC6470" w:rsidRDefault="00EC7E38">
            <w:pPr>
              <w:pStyle w:val="10"/>
            </w:pPr>
            <w:r>
              <w:t>序号</w:t>
            </w:r>
          </w:p>
        </w:tc>
        <w:tc>
          <w:tcPr>
            <w:tcW w:w="5726" w:type="dxa"/>
            <w:gridSpan w:val="2"/>
            <w:vAlign w:val="center"/>
          </w:tcPr>
          <w:p w:rsidR="00BC6470" w:rsidRDefault="00EC7E38">
            <w:pPr>
              <w:pStyle w:val="10"/>
            </w:pPr>
            <w:r>
              <w:t>支出部门经济分类科目</w:t>
            </w:r>
          </w:p>
        </w:tc>
        <w:tc>
          <w:tcPr>
            <w:tcW w:w="7654" w:type="dxa"/>
            <w:gridSpan w:val="3"/>
            <w:vAlign w:val="center"/>
          </w:tcPr>
          <w:p w:rsidR="00BC6470" w:rsidRDefault="00EC7E38">
            <w:pPr>
              <w:pStyle w:val="10"/>
            </w:pPr>
            <w:r>
              <w:t>一般公共预算基本支出</w:t>
            </w:r>
          </w:p>
        </w:tc>
      </w:tr>
      <w:tr w:rsidR="00BC6470">
        <w:trPr>
          <w:trHeight w:val="369"/>
          <w:tblHeader/>
          <w:jc w:val="center"/>
        </w:trPr>
        <w:tc>
          <w:tcPr>
            <w:tcW w:w="850" w:type="dxa"/>
            <w:vMerge/>
          </w:tcPr>
          <w:p w:rsidR="00BC6470" w:rsidRDefault="00BC6470"/>
        </w:tc>
        <w:tc>
          <w:tcPr>
            <w:tcW w:w="1191" w:type="dxa"/>
            <w:vAlign w:val="center"/>
          </w:tcPr>
          <w:p w:rsidR="00BC6470" w:rsidRDefault="00EC7E38">
            <w:pPr>
              <w:pStyle w:val="10"/>
            </w:pPr>
            <w:r>
              <w:t>科目编码</w:t>
            </w:r>
          </w:p>
        </w:tc>
        <w:tc>
          <w:tcPr>
            <w:tcW w:w="4535" w:type="dxa"/>
            <w:vAlign w:val="center"/>
          </w:tcPr>
          <w:p w:rsidR="00BC6470" w:rsidRDefault="00EC7E38">
            <w:pPr>
              <w:pStyle w:val="10"/>
            </w:pPr>
            <w:r>
              <w:t>科目名称</w:t>
            </w:r>
          </w:p>
        </w:tc>
        <w:tc>
          <w:tcPr>
            <w:tcW w:w="2551" w:type="dxa"/>
            <w:vAlign w:val="center"/>
          </w:tcPr>
          <w:p w:rsidR="00BC6470" w:rsidRDefault="00EC7E38">
            <w:pPr>
              <w:pStyle w:val="10"/>
            </w:pPr>
            <w:r>
              <w:t>合计</w:t>
            </w:r>
          </w:p>
        </w:tc>
        <w:tc>
          <w:tcPr>
            <w:tcW w:w="2551" w:type="dxa"/>
            <w:vAlign w:val="center"/>
          </w:tcPr>
          <w:p w:rsidR="00BC6470" w:rsidRDefault="00EC7E38">
            <w:pPr>
              <w:pStyle w:val="10"/>
            </w:pPr>
            <w:r>
              <w:t>人员经费</w:t>
            </w:r>
          </w:p>
        </w:tc>
        <w:tc>
          <w:tcPr>
            <w:tcW w:w="2551" w:type="dxa"/>
            <w:vAlign w:val="center"/>
          </w:tcPr>
          <w:p w:rsidR="00BC6470" w:rsidRDefault="00EC7E38">
            <w:pPr>
              <w:pStyle w:val="10"/>
            </w:pPr>
            <w:r>
              <w:t>公用经费</w:t>
            </w:r>
          </w:p>
        </w:tc>
      </w:tr>
      <w:tr w:rsidR="00BC6470">
        <w:trPr>
          <w:trHeight w:val="369"/>
          <w:tblHeader/>
          <w:jc w:val="center"/>
        </w:trPr>
        <w:tc>
          <w:tcPr>
            <w:tcW w:w="850" w:type="dxa"/>
            <w:vAlign w:val="center"/>
          </w:tcPr>
          <w:p w:rsidR="00BC6470" w:rsidRDefault="00EC7E38">
            <w:pPr>
              <w:pStyle w:val="10"/>
            </w:pPr>
            <w:r>
              <w:t>栏次</w:t>
            </w:r>
          </w:p>
        </w:tc>
        <w:tc>
          <w:tcPr>
            <w:tcW w:w="1191" w:type="dxa"/>
            <w:vAlign w:val="center"/>
          </w:tcPr>
          <w:p w:rsidR="00BC6470" w:rsidRDefault="00EC7E38">
            <w:pPr>
              <w:pStyle w:val="10"/>
            </w:pPr>
            <w:r>
              <w:t>1</w:t>
            </w:r>
          </w:p>
        </w:tc>
        <w:tc>
          <w:tcPr>
            <w:tcW w:w="4535" w:type="dxa"/>
            <w:vAlign w:val="center"/>
          </w:tcPr>
          <w:p w:rsidR="00BC6470" w:rsidRDefault="00EC7E38">
            <w:pPr>
              <w:pStyle w:val="10"/>
            </w:pPr>
            <w:r>
              <w:t>2</w:t>
            </w:r>
          </w:p>
        </w:tc>
        <w:tc>
          <w:tcPr>
            <w:tcW w:w="2551" w:type="dxa"/>
            <w:vAlign w:val="center"/>
          </w:tcPr>
          <w:p w:rsidR="00BC6470" w:rsidRDefault="00EC7E38">
            <w:pPr>
              <w:pStyle w:val="10"/>
            </w:pPr>
            <w:r>
              <w:t>3</w:t>
            </w:r>
          </w:p>
        </w:tc>
        <w:tc>
          <w:tcPr>
            <w:tcW w:w="2551" w:type="dxa"/>
            <w:vAlign w:val="center"/>
          </w:tcPr>
          <w:p w:rsidR="00BC6470" w:rsidRDefault="00EC7E38">
            <w:pPr>
              <w:pStyle w:val="10"/>
            </w:pPr>
            <w:r>
              <w:t>4</w:t>
            </w:r>
          </w:p>
        </w:tc>
        <w:tc>
          <w:tcPr>
            <w:tcW w:w="2551" w:type="dxa"/>
            <w:vAlign w:val="center"/>
          </w:tcPr>
          <w:p w:rsidR="00BC6470" w:rsidRDefault="00EC7E38">
            <w:pPr>
              <w:pStyle w:val="10"/>
            </w:pPr>
            <w:r>
              <w:t>5</w:t>
            </w:r>
          </w:p>
        </w:tc>
      </w:tr>
      <w:tr w:rsidR="00BC6470">
        <w:trPr>
          <w:trHeight w:val="369"/>
          <w:jc w:val="center"/>
        </w:trPr>
        <w:tc>
          <w:tcPr>
            <w:tcW w:w="850" w:type="dxa"/>
            <w:vAlign w:val="center"/>
          </w:tcPr>
          <w:p w:rsidR="00BC6470" w:rsidRDefault="00EC7E38">
            <w:pPr>
              <w:pStyle w:val="3"/>
            </w:pPr>
            <w:r>
              <w:t>1</w:t>
            </w:r>
          </w:p>
        </w:tc>
        <w:tc>
          <w:tcPr>
            <w:tcW w:w="1191" w:type="dxa"/>
            <w:vAlign w:val="center"/>
          </w:tcPr>
          <w:p w:rsidR="00BC6470" w:rsidRDefault="00BC6470">
            <w:pPr>
              <w:pStyle w:val="5"/>
            </w:pPr>
          </w:p>
        </w:tc>
        <w:tc>
          <w:tcPr>
            <w:tcW w:w="4535" w:type="dxa"/>
            <w:vAlign w:val="center"/>
          </w:tcPr>
          <w:p w:rsidR="00BC6470" w:rsidRDefault="00EC7E38">
            <w:pPr>
              <w:pStyle w:val="6"/>
            </w:pPr>
            <w:r>
              <w:t>合计</w:t>
            </w:r>
          </w:p>
        </w:tc>
        <w:tc>
          <w:tcPr>
            <w:tcW w:w="2551" w:type="dxa"/>
            <w:vAlign w:val="center"/>
          </w:tcPr>
          <w:p w:rsidR="00BC6470" w:rsidRDefault="00EC7E38">
            <w:pPr>
              <w:pStyle w:val="7"/>
            </w:pPr>
            <w:r>
              <w:t>5440.22</w:t>
            </w:r>
          </w:p>
        </w:tc>
        <w:tc>
          <w:tcPr>
            <w:tcW w:w="2551" w:type="dxa"/>
            <w:vAlign w:val="center"/>
          </w:tcPr>
          <w:p w:rsidR="00BC6470" w:rsidRDefault="00EC7E38">
            <w:pPr>
              <w:pStyle w:val="7"/>
            </w:pPr>
            <w:r>
              <w:t>5100.41</w:t>
            </w:r>
          </w:p>
        </w:tc>
        <w:tc>
          <w:tcPr>
            <w:tcW w:w="2551" w:type="dxa"/>
            <w:vAlign w:val="center"/>
          </w:tcPr>
          <w:p w:rsidR="00BC6470" w:rsidRDefault="00EC7E38">
            <w:pPr>
              <w:pStyle w:val="7"/>
            </w:pPr>
            <w:r>
              <w:t>339.80</w:t>
            </w:r>
          </w:p>
        </w:tc>
      </w:tr>
      <w:tr w:rsidR="00BC6470">
        <w:trPr>
          <w:trHeight w:val="369"/>
          <w:jc w:val="center"/>
        </w:trPr>
        <w:tc>
          <w:tcPr>
            <w:tcW w:w="850" w:type="dxa"/>
            <w:vAlign w:val="center"/>
          </w:tcPr>
          <w:p w:rsidR="00BC6470" w:rsidRDefault="00EC7E38">
            <w:pPr>
              <w:pStyle w:val="3"/>
            </w:pPr>
            <w:r>
              <w:t>2</w:t>
            </w:r>
          </w:p>
        </w:tc>
        <w:tc>
          <w:tcPr>
            <w:tcW w:w="1191" w:type="dxa"/>
            <w:vAlign w:val="center"/>
          </w:tcPr>
          <w:p w:rsidR="00BC6470" w:rsidRDefault="00EC7E38">
            <w:pPr>
              <w:pStyle w:val="2"/>
            </w:pPr>
            <w:r>
              <w:t>301</w:t>
            </w:r>
          </w:p>
        </w:tc>
        <w:tc>
          <w:tcPr>
            <w:tcW w:w="4535" w:type="dxa"/>
            <w:vAlign w:val="center"/>
          </w:tcPr>
          <w:p w:rsidR="00BC6470" w:rsidRDefault="00EC7E38">
            <w:pPr>
              <w:pStyle w:val="2"/>
            </w:pPr>
            <w:r>
              <w:t>工资福利支出</w:t>
            </w:r>
          </w:p>
        </w:tc>
        <w:tc>
          <w:tcPr>
            <w:tcW w:w="2551" w:type="dxa"/>
            <w:vAlign w:val="center"/>
          </w:tcPr>
          <w:p w:rsidR="00BC6470" w:rsidRDefault="00EC7E38">
            <w:pPr>
              <w:pStyle w:val="40"/>
            </w:pPr>
            <w:r>
              <w:t>4884.39</w:t>
            </w:r>
          </w:p>
        </w:tc>
        <w:tc>
          <w:tcPr>
            <w:tcW w:w="2551" w:type="dxa"/>
            <w:vAlign w:val="center"/>
          </w:tcPr>
          <w:p w:rsidR="00BC6470" w:rsidRDefault="00EC7E38">
            <w:pPr>
              <w:pStyle w:val="40"/>
            </w:pPr>
            <w:r>
              <w:t>4884.39</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3</w:t>
            </w:r>
          </w:p>
        </w:tc>
        <w:tc>
          <w:tcPr>
            <w:tcW w:w="1191" w:type="dxa"/>
            <w:vAlign w:val="center"/>
          </w:tcPr>
          <w:p w:rsidR="00BC6470" w:rsidRDefault="00EC7E38">
            <w:pPr>
              <w:pStyle w:val="2"/>
            </w:pPr>
            <w:r>
              <w:t>30101</w:t>
            </w:r>
          </w:p>
        </w:tc>
        <w:tc>
          <w:tcPr>
            <w:tcW w:w="4535" w:type="dxa"/>
            <w:vAlign w:val="center"/>
          </w:tcPr>
          <w:p w:rsidR="00BC6470" w:rsidRDefault="00EC7E38">
            <w:pPr>
              <w:pStyle w:val="2"/>
            </w:pPr>
            <w:r>
              <w:t>基本工资</w:t>
            </w:r>
          </w:p>
        </w:tc>
        <w:tc>
          <w:tcPr>
            <w:tcW w:w="2551" w:type="dxa"/>
            <w:vAlign w:val="center"/>
          </w:tcPr>
          <w:p w:rsidR="00BC6470" w:rsidRDefault="00EC7E38">
            <w:pPr>
              <w:pStyle w:val="40"/>
            </w:pPr>
            <w:r>
              <w:t>1630.76</w:t>
            </w:r>
          </w:p>
        </w:tc>
        <w:tc>
          <w:tcPr>
            <w:tcW w:w="2551" w:type="dxa"/>
            <w:vAlign w:val="center"/>
          </w:tcPr>
          <w:p w:rsidR="00BC6470" w:rsidRDefault="00EC7E38">
            <w:pPr>
              <w:pStyle w:val="40"/>
            </w:pPr>
            <w:r>
              <w:t>1630.76</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4</w:t>
            </w:r>
          </w:p>
        </w:tc>
        <w:tc>
          <w:tcPr>
            <w:tcW w:w="1191" w:type="dxa"/>
            <w:vAlign w:val="center"/>
          </w:tcPr>
          <w:p w:rsidR="00BC6470" w:rsidRDefault="00EC7E38">
            <w:pPr>
              <w:pStyle w:val="2"/>
            </w:pPr>
            <w:r>
              <w:t>30102</w:t>
            </w:r>
          </w:p>
        </w:tc>
        <w:tc>
          <w:tcPr>
            <w:tcW w:w="4535" w:type="dxa"/>
            <w:vAlign w:val="center"/>
          </w:tcPr>
          <w:p w:rsidR="00BC6470" w:rsidRDefault="00EC7E38">
            <w:pPr>
              <w:pStyle w:val="2"/>
            </w:pPr>
            <w:r>
              <w:t>津贴补贴</w:t>
            </w:r>
          </w:p>
        </w:tc>
        <w:tc>
          <w:tcPr>
            <w:tcW w:w="2551" w:type="dxa"/>
            <w:vAlign w:val="center"/>
          </w:tcPr>
          <w:p w:rsidR="00BC6470" w:rsidRDefault="00EC7E38">
            <w:pPr>
              <w:pStyle w:val="40"/>
            </w:pPr>
            <w:r>
              <w:t>393.95</w:t>
            </w:r>
          </w:p>
        </w:tc>
        <w:tc>
          <w:tcPr>
            <w:tcW w:w="2551" w:type="dxa"/>
            <w:vAlign w:val="center"/>
          </w:tcPr>
          <w:p w:rsidR="00BC6470" w:rsidRDefault="00EC7E38">
            <w:pPr>
              <w:pStyle w:val="40"/>
            </w:pPr>
            <w:r>
              <w:t>393.95</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5</w:t>
            </w:r>
          </w:p>
        </w:tc>
        <w:tc>
          <w:tcPr>
            <w:tcW w:w="1191" w:type="dxa"/>
            <w:vAlign w:val="center"/>
          </w:tcPr>
          <w:p w:rsidR="00BC6470" w:rsidRDefault="00EC7E38">
            <w:pPr>
              <w:pStyle w:val="2"/>
            </w:pPr>
            <w:r>
              <w:t>30107</w:t>
            </w:r>
          </w:p>
        </w:tc>
        <w:tc>
          <w:tcPr>
            <w:tcW w:w="4535" w:type="dxa"/>
            <w:vAlign w:val="center"/>
          </w:tcPr>
          <w:p w:rsidR="00BC6470" w:rsidRDefault="00EC7E38">
            <w:pPr>
              <w:pStyle w:val="2"/>
            </w:pPr>
            <w:r>
              <w:t>绩效工资</w:t>
            </w:r>
          </w:p>
        </w:tc>
        <w:tc>
          <w:tcPr>
            <w:tcW w:w="2551" w:type="dxa"/>
            <w:vAlign w:val="center"/>
          </w:tcPr>
          <w:p w:rsidR="00BC6470" w:rsidRDefault="00EC7E38">
            <w:pPr>
              <w:pStyle w:val="40"/>
            </w:pPr>
            <w:r>
              <w:t>1789.51</w:t>
            </w:r>
          </w:p>
        </w:tc>
        <w:tc>
          <w:tcPr>
            <w:tcW w:w="2551" w:type="dxa"/>
            <w:vAlign w:val="center"/>
          </w:tcPr>
          <w:p w:rsidR="00BC6470" w:rsidRDefault="00EC7E38">
            <w:pPr>
              <w:pStyle w:val="40"/>
            </w:pPr>
            <w:r>
              <w:t>1789.51</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6</w:t>
            </w:r>
          </w:p>
        </w:tc>
        <w:tc>
          <w:tcPr>
            <w:tcW w:w="1191" w:type="dxa"/>
            <w:vAlign w:val="center"/>
          </w:tcPr>
          <w:p w:rsidR="00BC6470" w:rsidRDefault="00EC7E38">
            <w:pPr>
              <w:pStyle w:val="2"/>
            </w:pPr>
            <w:r>
              <w:t>30108</w:t>
            </w:r>
          </w:p>
        </w:tc>
        <w:tc>
          <w:tcPr>
            <w:tcW w:w="4535" w:type="dxa"/>
            <w:vAlign w:val="center"/>
          </w:tcPr>
          <w:p w:rsidR="00BC6470" w:rsidRDefault="00EC7E38">
            <w:pPr>
              <w:pStyle w:val="2"/>
            </w:pPr>
            <w:r>
              <w:t>机关事业单位基本养老保险缴费</w:t>
            </w:r>
          </w:p>
        </w:tc>
        <w:tc>
          <w:tcPr>
            <w:tcW w:w="2551" w:type="dxa"/>
            <w:vAlign w:val="center"/>
          </w:tcPr>
          <w:p w:rsidR="00BC6470" w:rsidRDefault="00EC7E38">
            <w:pPr>
              <w:pStyle w:val="40"/>
            </w:pPr>
            <w:r>
              <w:t>462.34</w:t>
            </w:r>
          </w:p>
        </w:tc>
        <w:tc>
          <w:tcPr>
            <w:tcW w:w="2551" w:type="dxa"/>
            <w:vAlign w:val="center"/>
          </w:tcPr>
          <w:p w:rsidR="00BC6470" w:rsidRDefault="00EC7E38">
            <w:pPr>
              <w:pStyle w:val="40"/>
            </w:pPr>
            <w:r>
              <w:t>462.34</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7</w:t>
            </w:r>
          </w:p>
        </w:tc>
        <w:tc>
          <w:tcPr>
            <w:tcW w:w="1191" w:type="dxa"/>
            <w:vAlign w:val="center"/>
          </w:tcPr>
          <w:p w:rsidR="00BC6470" w:rsidRDefault="00EC7E38">
            <w:pPr>
              <w:pStyle w:val="2"/>
            </w:pPr>
            <w:r>
              <w:t>30110</w:t>
            </w:r>
          </w:p>
        </w:tc>
        <w:tc>
          <w:tcPr>
            <w:tcW w:w="4535" w:type="dxa"/>
            <w:vAlign w:val="center"/>
          </w:tcPr>
          <w:p w:rsidR="00BC6470" w:rsidRDefault="00EC7E38">
            <w:pPr>
              <w:pStyle w:val="2"/>
            </w:pPr>
            <w:r>
              <w:t>职工基本医疗保险缴费</w:t>
            </w:r>
          </w:p>
        </w:tc>
        <w:tc>
          <w:tcPr>
            <w:tcW w:w="2551" w:type="dxa"/>
            <w:vAlign w:val="center"/>
          </w:tcPr>
          <w:p w:rsidR="00BC6470" w:rsidRDefault="00EC7E38">
            <w:pPr>
              <w:pStyle w:val="40"/>
            </w:pPr>
            <w:r>
              <w:t>172.88</w:t>
            </w:r>
          </w:p>
        </w:tc>
        <w:tc>
          <w:tcPr>
            <w:tcW w:w="2551" w:type="dxa"/>
            <w:vAlign w:val="center"/>
          </w:tcPr>
          <w:p w:rsidR="00BC6470" w:rsidRDefault="00EC7E38">
            <w:pPr>
              <w:pStyle w:val="40"/>
            </w:pPr>
            <w:r>
              <w:t>172.88</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8</w:t>
            </w:r>
          </w:p>
        </w:tc>
        <w:tc>
          <w:tcPr>
            <w:tcW w:w="1191" w:type="dxa"/>
            <w:vAlign w:val="center"/>
          </w:tcPr>
          <w:p w:rsidR="00BC6470" w:rsidRDefault="00EC7E38">
            <w:pPr>
              <w:pStyle w:val="2"/>
            </w:pPr>
            <w:r>
              <w:t>30111</w:t>
            </w:r>
          </w:p>
        </w:tc>
        <w:tc>
          <w:tcPr>
            <w:tcW w:w="4535" w:type="dxa"/>
            <w:vAlign w:val="center"/>
          </w:tcPr>
          <w:p w:rsidR="00BC6470" w:rsidRDefault="00EC7E38">
            <w:pPr>
              <w:pStyle w:val="2"/>
            </w:pPr>
            <w:r>
              <w:t>公务员医疗补助缴费</w:t>
            </w:r>
          </w:p>
        </w:tc>
        <w:tc>
          <w:tcPr>
            <w:tcW w:w="2551" w:type="dxa"/>
            <w:vAlign w:val="center"/>
          </w:tcPr>
          <w:p w:rsidR="00BC6470" w:rsidRDefault="00EC7E38">
            <w:pPr>
              <w:pStyle w:val="40"/>
            </w:pPr>
            <w:r>
              <w:t>25.42</w:t>
            </w:r>
          </w:p>
        </w:tc>
        <w:tc>
          <w:tcPr>
            <w:tcW w:w="2551" w:type="dxa"/>
            <w:vAlign w:val="center"/>
          </w:tcPr>
          <w:p w:rsidR="00BC6470" w:rsidRDefault="00EC7E38">
            <w:pPr>
              <w:pStyle w:val="40"/>
            </w:pPr>
            <w:r>
              <w:t>25.42</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9</w:t>
            </w:r>
          </w:p>
        </w:tc>
        <w:tc>
          <w:tcPr>
            <w:tcW w:w="1191" w:type="dxa"/>
            <w:vAlign w:val="center"/>
          </w:tcPr>
          <w:p w:rsidR="00BC6470" w:rsidRDefault="00EC7E38">
            <w:pPr>
              <w:pStyle w:val="2"/>
            </w:pPr>
            <w:r>
              <w:t>30112</w:t>
            </w:r>
          </w:p>
        </w:tc>
        <w:tc>
          <w:tcPr>
            <w:tcW w:w="4535" w:type="dxa"/>
            <w:vAlign w:val="center"/>
          </w:tcPr>
          <w:p w:rsidR="00BC6470" w:rsidRDefault="00EC7E38">
            <w:pPr>
              <w:pStyle w:val="2"/>
            </w:pPr>
            <w:r>
              <w:t>其他社会保障缴费</w:t>
            </w:r>
          </w:p>
        </w:tc>
        <w:tc>
          <w:tcPr>
            <w:tcW w:w="2551" w:type="dxa"/>
            <w:vAlign w:val="center"/>
          </w:tcPr>
          <w:p w:rsidR="00BC6470" w:rsidRDefault="00EC7E38">
            <w:pPr>
              <w:pStyle w:val="40"/>
            </w:pPr>
            <w:r>
              <w:t>43.75</w:t>
            </w:r>
          </w:p>
        </w:tc>
        <w:tc>
          <w:tcPr>
            <w:tcW w:w="2551" w:type="dxa"/>
            <w:vAlign w:val="center"/>
          </w:tcPr>
          <w:p w:rsidR="00BC6470" w:rsidRDefault="00EC7E38">
            <w:pPr>
              <w:pStyle w:val="40"/>
            </w:pPr>
            <w:r>
              <w:t>43.75</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10</w:t>
            </w:r>
          </w:p>
        </w:tc>
        <w:tc>
          <w:tcPr>
            <w:tcW w:w="1191" w:type="dxa"/>
            <w:vAlign w:val="center"/>
          </w:tcPr>
          <w:p w:rsidR="00BC6470" w:rsidRDefault="00EC7E38">
            <w:pPr>
              <w:pStyle w:val="2"/>
            </w:pPr>
            <w:r>
              <w:t>30113</w:t>
            </w:r>
          </w:p>
        </w:tc>
        <w:tc>
          <w:tcPr>
            <w:tcW w:w="4535" w:type="dxa"/>
            <w:vAlign w:val="center"/>
          </w:tcPr>
          <w:p w:rsidR="00BC6470" w:rsidRDefault="00EC7E38">
            <w:pPr>
              <w:pStyle w:val="2"/>
            </w:pPr>
            <w:r>
              <w:t>住房公积金</w:t>
            </w:r>
          </w:p>
        </w:tc>
        <w:tc>
          <w:tcPr>
            <w:tcW w:w="2551" w:type="dxa"/>
            <w:vAlign w:val="center"/>
          </w:tcPr>
          <w:p w:rsidR="00BC6470" w:rsidRDefault="00EC7E38">
            <w:pPr>
              <w:pStyle w:val="40"/>
            </w:pPr>
            <w:r>
              <w:t>365.77</w:t>
            </w:r>
          </w:p>
        </w:tc>
        <w:tc>
          <w:tcPr>
            <w:tcW w:w="2551" w:type="dxa"/>
            <w:vAlign w:val="center"/>
          </w:tcPr>
          <w:p w:rsidR="00BC6470" w:rsidRDefault="00EC7E38">
            <w:pPr>
              <w:pStyle w:val="40"/>
            </w:pPr>
            <w:r>
              <w:t>365.77</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11</w:t>
            </w:r>
          </w:p>
        </w:tc>
        <w:tc>
          <w:tcPr>
            <w:tcW w:w="1191" w:type="dxa"/>
            <w:vAlign w:val="center"/>
          </w:tcPr>
          <w:p w:rsidR="00BC6470" w:rsidRDefault="00EC7E38">
            <w:pPr>
              <w:pStyle w:val="2"/>
            </w:pPr>
            <w:r>
              <w:t>302</w:t>
            </w:r>
          </w:p>
        </w:tc>
        <w:tc>
          <w:tcPr>
            <w:tcW w:w="4535" w:type="dxa"/>
            <w:vAlign w:val="center"/>
          </w:tcPr>
          <w:p w:rsidR="00BC6470" w:rsidRDefault="00EC7E38">
            <w:pPr>
              <w:pStyle w:val="2"/>
            </w:pPr>
            <w:r>
              <w:t>商品和服务支出</w:t>
            </w:r>
          </w:p>
        </w:tc>
        <w:tc>
          <w:tcPr>
            <w:tcW w:w="2551" w:type="dxa"/>
            <w:vAlign w:val="center"/>
          </w:tcPr>
          <w:p w:rsidR="00BC6470" w:rsidRDefault="00EC7E38">
            <w:pPr>
              <w:pStyle w:val="40"/>
            </w:pPr>
            <w:r>
              <w:t>339.80</w:t>
            </w:r>
          </w:p>
        </w:tc>
        <w:tc>
          <w:tcPr>
            <w:tcW w:w="2551" w:type="dxa"/>
            <w:vAlign w:val="center"/>
          </w:tcPr>
          <w:p w:rsidR="00BC6470" w:rsidRDefault="00BC6470">
            <w:pPr>
              <w:pStyle w:val="40"/>
            </w:pPr>
          </w:p>
        </w:tc>
        <w:tc>
          <w:tcPr>
            <w:tcW w:w="2551" w:type="dxa"/>
            <w:vAlign w:val="center"/>
          </w:tcPr>
          <w:p w:rsidR="00BC6470" w:rsidRDefault="00EC7E38">
            <w:pPr>
              <w:pStyle w:val="40"/>
            </w:pPr>
            <w:r>
              <w:t>339.80</w:t>
            </w:r>
          </w:p>
        </w:tc>
      </w:tr>
      <w:tr w:rsidR="00BC6470">
        <w:trPr>
          <w:trHeight w:val="369"/>
          <w:jc w:val="center"/>
        </w:trPr>
        <w:tc>
          <w:tcPr>
            <w:tcW w:w="850" w:type="dxa"/>
            <w:vAlign w:val="center"/>
          </w:tcPr>
          <w:p w:rsidR="00BC6470" w:rsidRDefault="00EC7E38">
            <w:pPr>
              <w:pStyle w:val="3"/>
            </w:pPr>
            <w:r>
              <w:t>12</w:t>
            </w:r>
          </w:p>
        </w:tc>
        <w:tc>
          <w:tcPr>
            <w:tcW w:w="1191" w:type="dxa"/>
            <w:vAlign w:val="center"/>
          </w:tcPr>
          <w:p w:rsidR="00BC6470" w:rsidRDefault="00EC7E38">
            <w:pPr>
              <w:pStyle w:val="2"/>
            </w:pPr>
            <w:r>
              <w:t>30201</w:t>
            </w:r>
          </w:p>
        </w:tc>
        <w:tc>
          <w:tcPr>
            <w:tcW w:w="4535" w:type="dxa"/>
            <w:vAlign w:val="center"/>
          </w:tcPr>
          <w:p w:rsidR="00BC6470" w:rsidRDefault="00EC7E38">
            <w:pPr>
              <w:pStyle w:val="2"/>
            </w:pPr>
            <w:r>
              <w:t>办公费</w:t>
            </w:r>
          </w:p>
        </w:tc>
        <w:tc>
          <w:tcPr>
            <w:tcW w:w="2551" w:type="dxa"/>
            <w:vAlign w:val="center"/>
          </w:tcPr>
          <w:p w:rsidR="00BC6470" w:rsidRDefault="00EC7E38">
            <w:pPr>
              <w:pStyle w:val="40"/>
            </w:pPr>
            <w:r>
              <w:t>20.00</w:t>
            </w:r>
          </w:p>
        </w:tc>
        <w:tc>
          <w:tcPr>
            <w:tcW w:w="2551" w:type="dxa"/>
            <w:vAlign w:val="center"/>
          </w:tcPr>
          <w:p w:rsidR="00BC6470" w:rsidRDefault="00BC6470">
            <w:pPr>
              <w:pStyle w:val="40"/>
            </w:pPr>
          </w:p>
        </w:tc>
        <w:tc>
          <w:tcPr>
            <w:tcW w:w="2551" w:type="dxa"/>
            <w:vAlign w:val="center"/>
          </w:tcPr>
          <w:p w:rsidR="00BC6470" w:rsidRDefault="00EC7E38">
            <w:pPr>
              <w:pStyle w:val="40"/>
            </w:pPr>
            <w:r>
              <w:t>20.00</w:t>
            </w:r>
          </w:p>
        </w:tc>
      </w:tr>
      <w:tr w:rsidR="00BC6470">
        <w:trPr>
          <w:trHeight w:val="369"/>
          <w:jc w:val="center"/>
        </w:trPr>
        <w:tc>
          <w:tcPr>
            <w:tcW w:w="850" w:type="dxa"/>
            <w:vAlign w:val="center"/>
          </w:tcPr>
          <w:p w:rsidR="00BC6470" w:rsidRDefault="00EC7E38">
            <w:pPr>
              <w:pStyle w:val="3"/>
            </w:pPr>
            <w:r>
              <w:t>13</w:t>
            </w:r>
          </w:p>
        </w:tc>
        <w:tc>
          <w:tcPr>
            <w:tcW w:w="1191" w:type="dxa"/>
            <w:vAlign w:val="center"/>
          </w:tcPr>
          <w:p w:rsidR="00BC6470" w:rsidRDefault="00EC7E38">
            <w:pPr>
              <w:pStyle w:val="2"/>
            </w:pPr>
            <w:r>
              <w:t>30205</w:t>
            </w:r>
          </w:p>
        </w:tc>
        <w:tc>
          <w:tcPr>
            <w:tcW w:w="4535" w:type="dxa"/>
            <w:vAlign w:val="center"/>
          </w:tcPr>
          <w:p w:rsidR="00BC6470" w:rsidRDefault="00EC7E38">
            <w:pPr>
              <w:pStyle w:val="2"/>
            </w:pPr>
            <w:r>
              <w:t>水费</w:t>
            </w:r>
          </w:p>
        </w:tc>
        <w:tc>
          <w:tcPr>
            <w:tcW w:w="2551" w:type="dxa"/>
            <w:vAlign w:val="center"/>
          </w:tcPr>
          <w:p w:rsidR="00BC6470" w:rsidRDefault="00EC7E38">
            <w:pPr>
              <w:pStyle w:val="40"/>
            </w:pPr>
            <w:r>
              <w:t>5.00</w:t>
            </w:r>
          </w:p>
        </w:tc>
        <w:tc>
          <w:tcPr>
            <w:tcW w:w="2551" w:type="dxa"/>
            <w:vAlign w:val="center"/>
          </w:tcPr>
          <w:p w:rsidR="00BC6470" w:rsidRDefault="00BC6470">
            <w:pPr>
              <w:pStyle w:val="40"/>
            </w:pPr>
          </w:p>
        </w:tc>
        <w:tc>
          <w:tcPr>
            <w:tcW w:w="2551" w:type="dxa"/>
            <w:vAlign w:val="center"/>
          </w:tcPr>
          <w:p w:rsidR="00BC6470" w:rsidRDefault="00EC7E38">
            <w:pPr>
              <w:pStyle w:val="40"/>
            </w:pPr>
            <w:r>
              <w:t>5.00</w:t>
            </w:r>
          </w:p>
        </w:tc>
      </w:tr>
      <w:tr w:rsidR="00BC6470">
        <w:trPr>
          <w:trHeight w:val="369"/>
          <w:jc w:val="center"/>
        </w:trPr>
        <w:tc>
          <w:tcPr>
            <w:tcW w:w="850" w:type="dxa"/>
            <w:vAlign w:val="center"/>
          </w:tcPr>
          <w:p w:rsidR="00BC6470" w:rsidRDefault="00EC7E38">
            <w:pPr>
              <w:pStyle w:val="3"/>
            </w:pPr>
            <w:r>
              <w:t>14</w:t>
            </w:r>
          </w:p>
        </w:tc>
        <w:tc>
          <w:tcPr>
            <w:tcW w:w="1191" w:type="dxa"/>
            <w:vAlign w:val="center"/>
          </w:tcPr>
          <w:p w:rsidR="00BC6470" w:rsidRDefault="00EC7E38">
            <w:pPr>
              <w:pStyle w:val="2"/>
            </w:pPr>
            <w:r>
              <w:t>30206</w:t>
            </w:r>
          </w:p>
        </w:tc>
        <w:tc>
          <w:tcPr>
            <w:tcW w:w="4535" w:type="dxa"/>
            <w:vAlign w:val="center"/>
          </w:tcPr>
          <w:p w:rsidR="00BC6470" w:rsidRDefault="00EC7E38">
            <w:pPr>
              <w:pStyle w:val="2"/>
            </w:pPr>
            <w:r>
              <w:t>电费</w:t>
            </w:r>
          </w:p>
        </w:tc>
        <w:tc>
          <w:tcPr>
            <w:tcW w:w="2551" w:type="dxa"/>
            <w:vAlign w:val="center"/>
          </w:tcPr>
          <w:p w:rsidR="00BC6470" w:rsidRDefault="00EC7E38">
            <w:pPr>
              <w:pStyle w:val="40"/>
            </w:pPr>
            <w:r>
              <w:t>5.00</w:t>
            </w:r>
          </w:p>
        </w:tc>
        <w:tc>
          <w:tcPr>
            <w:tcW w:w="2551" w:type="dxa"/>
            <w:vAlign w:val="center"/>
          </w:tcPr>
          <w:p w:rsidR="00BC6470" w:rsidRDefault="00BC6470">
            <w:pPr>
              <w:pStyle w:val="40"/>
            </w:pPr>
          </w:p>
        </w:tc>
        <w:tc>
          <w:tcPr>
            <w:tcW w:w="2551" w:type="dxa"/>
            <w:vAlign w:val="center"/>
          </w:tcPr>
          <w:p w:rsidR="00BC6470" w:rsidRDefault="00EC7E38">
            <w:pPr>
              <w:pStyle w:val="40"/>
            </w:pPr>
            <w:r>
              <w:t>5.00</w:t>
            </w:r>
          </w:p>
        </w:tc>
      </w:tr>
      <w:tr w:rsidR="00BC6470">
        <w:trPr>
          <w:trHeight w:val="369"/>
          <w:jc w:val="center"/>
        </w:trPr>
        <w:tc>
          <w:tcPr>
            <w:tcW w:w="850" w:type="dxa"/>
            <w:vAlign w:val="center"/>
          </w:tcPr>
          <w:p w:rsidR="00BC6470" w:rsidRDefault="00EC7E38">
            <w:pPr>
              <w:pStyle w:val="3"/>
            </w:pPr>
            <w:r>
              <w:t>15</w:t>
            </w:r>
          </w:p>
        </w:tc>
        <w:tc>
          <w:tcPr>
            <w:tcW w:w="1191" w:type="dxa"/>
            <w:vAlign w:val="center"/>
          </w:tcPr>
          <w:p w:rsidR="00BC6470" w:rsidRDefault="00EC7E38">
            <w:pPr>
              <w:pStyle w:val="2"/>
            </w:pPr>
            <w:r>
              <w:t>30208</w:t>
            </w:r>
          </w:p>
        </w:tc>
        <w:tc>
          <w:tcPr>
            <w:tcW w:w="4535" w:type="dxa"/>
            <w:vAlign w:val="center"/>
          </w:tcPr>
          <w:p w:rsidR="00BC6470" w:rsidRDefault="00EC7E38">
            <w:pPr>
              <w:pStyle w:val="2"/>
            </w:pPr>
            <w:r>
              <w:t>取暖费</w:t>
            </w:r>
          </w:p>
        </w:tc>
        <w:tc>
          <w:tcPr>
            <w:tcW w:w="2551" w:type="dxa"/>
            <w:vAlign w:val="center"/>
          </w:tcPr>
          <w:p w:rsidR="00BC6470" w:rsidRDefault="00EC7E38">
            <w:pPr>
              <w:pStyle w:val="40"/>
            </w:pPr>
            <w:r>
              <w:t>192.54</w:t>
            </w:r>
          </w:p>
        </w:tc>
        <w:tc>
          <w:tcPr>
            <w:tcW w:w="2551" w:type="dxa"/>
            <w:vAlign w:val="center"/>
          </w:tcPr>
          <w:p w:rsidR="00BC6470" w:rsidRDefault="00BC6470">
            <w:pPr>
              <w:pStyle w:val="40"/>
            </w:pPr>
          </w:p>
        </w:tc>
        <w:tc>
          <w:tcPr>
            <w:tcW w:w="2551" w:type="dxa"/>
            <w:vAlign w:val="center"/>
          </w:tcPr>
          <w:p w:rsidR="00BC6470" w:rsidRDefault="00EC7E38">
            <w:pPr>
              <w:pStyle w:val="40"/>
            </w:pPr>
            <w:r>
              <w:t>192.54</w:t>
            </w:r>
          </w:p>
        </w:tc>
      </w:tr>
      <w:tr w:rsidR="00BC6470">
        <w:trPr>
          <w:trHeight w:val="369"/>
          <w:jc w:val="center"/>
        </w:trPr>
        <w:tc>
          <w:tcPr>
            <w:tcW w:w="850" w:type="dxa"/>
            <w:vAlign w:val="center"/>
          </w:tcPr>
          <w:p w:rsidR="00BC6470" w:rsidRDefault="00EC7E38">
            <w:pPr>
              <w:pStyle w:val="3"/>
            </w:pPr>
            <w:r>
              <w:t>16</w:t>
            </w:r>
          </w:p>
        </w:tc>
        <w:tc>
          <w:tcPr>
            <w:tcW w:w="1191" w:type="dxa"/>
            <w:vAlign w:val="center"/>
          </w:tcPr>
          <w:p w:rsidR="00BC6470" w:rsidRDefault="00EC7E38">
            <w:pPr>
              <w:pStyle w:val="2"/>
            </w:pPr>
            <w:r>
              <w:t>30211</w:t>
            </w:r>
          </w:p>
        </w:tc>
        <w:tc>
          <w:tcPr>
            <w:tcW w:w="4535" w:type="dxa"/>
            <w:vAlign w:val="center"/>
          </w:tcPr>
          <w:p w:rsidR="00BC6470" w:rsidRDefault="00EC7E38">
            <w:pPr>
              <w:pStyle w:val="2"/>
            </w:pPr>
            <w:r>
              <w:t>差旅费</w:t>
            </w:r>
          </w:p>
        </w:tc>
        <w:tc>
          <w:tcPr>
            <w:tcW w:w="2551" w:type="dxa"/>
            <w:vAlign w:val="center"/>
          </w:tcPr>
          <w:p w:rsidR="00BC6470" w:rsidRDefault="00EC7E38">
            <w:pPr>
              <w:pStyle w:val="40"/>
            </w:pPr>
            <w:r>
              <w:t>10.00</w:t>
            </w:r>
          </w:p>
        </w:tc>
        <w:tc>
          <w:tcPr>
            <w:tcW w:w="2551" w:type="dxa"/>
            <w:vAlign w:val="center"/>
          </w:tcPr>
          <w:p w:rsidR="00BC6470" w:rsidRDefault="00BC6470">
            <w:pPr>
              <w:pStyle w:val="40"/>
            </w:pPr>
          </w:p>
        </w:tc>
        <w:tc>
          <w:tcPr>
            <w:tcW w:w="2551" w:type="dxa"/>
            <w:vAlign w:val="center"/>
          </w:tcPr>
          <w:p w:rsidR="00BC6470" w:rsidRDefault="00EC7E38">
            <w:pPr>
              <w:pStyle w:val="40"/>
            </w:pPr>
            <w:r>
              <w:t>10.00</w:t>
            </w:r>
          </w:p>
        </w:tc>
      </w:tr>
      <w:tr w:rsidR="00BC6470">
        <w:trPr>
          <w:trHeight w:val="369"/>
          <w:jc w:val="center"/>
        </w:trPr>
        <w:tc>
          <w:tcPr>
            <w:tcW w:w="850" w:type="dxa"/>
            <w:vAlign w:val="center"/>
          </w:tcPr>
          <w:p w:rsidR="00BC6470" w:rsidRDefault="00EC7E38">
            <w:pPr>
              <w:pStyle w:val="3"/>
            </w:pPr>
            <w:r>
              <w:t>17</w:t>
            </w:r>
          </w:p>
        </w:tc>
        <w:tc>
          <w:tcPr>
            <w:tcW w:w="1191" w:type="dxa"/>
            <w:vAlign w:val="center"/>
          </w:tcPr>
          <w:p w:rsidR="00BC6470" w:rsidRDefault="00EC7E38">
            <w:pPr>
              <w:pStyle w:val="2"/>
            </w:pPr>
            <w:r>
              <w:t>30217</w:t>
            </w:r>
          </w:p>
        </w:tc>
        <w:tc>
          <w:tcPr>
            <w:tcW w:w="4535" w:type="dxa"/>
            <w:vAlign w:val="center"/>
          </w:tcPr>
          <w:p w:rsidR="00BC6470" w:rsidRDefault="00EC7E38">
            <w:pPr>
              <w:pStyle w:val="2"/>
            </w:pPr>
            <w:r>
              <w:t>公务接待费</w:t>
            </w:r>
          </w:p>
        </w:tc>
        <w:tc>
          <w:tcPr>
            <w:tcW w:w="2551" w:type="dxa"/>
            <w:vAlign w:val="center"/>
          </w:tcPr>
          <w:p w:rsidR="00BC6470" w:rsidRDefault="00EC7E38">
            <w:pPr>
              <w:pStyle w:val="40"/>
            </w:pPr>
            <w:r>
              <w:t>6.20</w:t>
            </w:r>
          </w:p>
        </w:tc>
        <w:tc>
          <w:tcPr>
            <w:tcW w:w="2551" w:type="dxa"/>
            <w:vAlign w:val="center"/>
          </w:tcPr>
          <w:p w:rsidR="00BC6470" w:rsidRDefault="00BC6470">
            <w:pPr>
              <w:pStyle w:val="40"/>
            </w:pPr>
          </w:p>
        </w:tc>
        <w:tc>
          <w:tcPr>
            <w:tcW w:w="2551" w:type="dxa"/>
            <w:vAlign w:val="center"/>
          </w:tcPr>
          <w:p w:rsidR="00BC6470" w:rsidRDefault="00EC7E38">
            <w:pPr>
              <w:pStyle w:val="40"/>
            </w:pPr>
            <w:r>
              <w:t>6.20</w:t>
            </w:r>
          </w:p>
        </w:tc>
      </w:tr>
      <w:tr w:rsidR="00BC6470">
        <w:trPr>
          <w:trHeight w:val="369"/>
          <w:jc w:val="center"/>
        </w:trPr>
        <w:tc>
          <w:tcPr>
            <w:tcW w:w="850" w:type="dxa"/>
            <w:vAlign w:val="center"/>
          </w:tcPr>
          <w:p w:rsidR="00BC6470" w:rsidRDefault="00EC7E38">
            <w:pPr>
              <w:pStyle w:val="3"/>
            </w:pPr>
            <w:r>
              <w:t>18</w:t>
            </w:r>
          </w:p>
        </w:tc>
        <w:tc>
          <w:tcPr>
            <w:tcW w:w="1191" w:type="dxa"/>
            <w:vAlign w:val="center"/>
          </w:tcPr>
          <w:p w:rsidR="00BC6470" w:rsidRDefault="00EC7E38">
            <w:pPr>
              <w:pStyle w:val="2"/>
            </w:pPr>
            <w:r>
              <w:t>30228</w:t>
            </w:r>
          </w:p>
        </w:tc>
        <w:tc>
          <w:tcPr>
            <w:tcW w:w="4535" w:type="dxa"/>
            <w:vAlign w:val="center"/>
          </w:tcPr>
          <w:p w:rsidR="00BC6470" w:rsidRDefault="00EC7E38">
            <w:pPr>
              <w:pStyle w:val="2"/>
            </w:pPr>
            <w:r>
              <w:t>工会经费</w:t>
            </w:r>
          </w:p>
        </w:tc>
        <w:tc>
          <w:tcPr>
            <w:tcW w:w="2551" w:type="dxa"/>
            <w:vAlign w:val="center"/>
          </w:tcPr>
          <w:p w:rsidR="00BC6470" w:rsidRDefault="00EC7E38">
            <w:pPr>
              <w:pStyle w:val="40"/>
            </w:pPr>
            <w:r>
              <w:t>30.48</w:t>
            </w:r>
          </w:p>
        </w:tc>
        <w:tc>
          <w:tcPr>
            <w:tcW w:w="2551" w:type="dxa"/>
            <w:vAlign w:val="center"/>
          </w:tcPr>
          <w:p w:rsidR="00BC6470" w:rsidRDefault="00BC6470">
            <w:pPr>
              <w:pStyle w:val="40"/>
            </w:pPr>
          </w:p>
        </w:tc>
        <w:tc>
          <w:tcPr>
            <w:tcW w:w="2551" w:type="dxa"/>
            <w:vAlign w:val="center"/>
          </w:tcPr>
          <w:p w:rsidR="00BC6470" w:rsidRDefault="00EC7E38">
            <w:pPr>
              <w:pStyle w:val="40"/>
            </w:pPr>
            <w:r>
              <w:t>30.48</w:t>
            </w:r>
          </w:p>
        </w:tc>
      </w:tr>
      <w:tr w:rsidR="00BC6470">
        <w:trPr>
          <w:trHeight w:val="369"/>
          <w:jc w:val="center"/>
        </w:trPr>
        <w:tc>
          <w:tcPr>
            <w:tcW w:w="850" w:type="dxa"/>
            <w:vAlign w:val="center"/>
          </w:tcPr>
          <w:p w:rsidR="00BC6470" w:rsidRDefault="00EC7E38">
            <w:pPr>
              <w:pStyle w:val="3"/>
            </w:pPr>
            <w:r>
              <w:t>19</w:t>
            </w:r>
          </w:p>
        </w:tc>
        <w:tc>
          <w:tcPr>
            <w:tcW w:w="1191" w:type="dxa"/>
            <w:vAlign w:val="center"/>
          </w:tcPr>
          <w:p w:rsidR="00BC6470" w:rsidRDefault="00EC7E38">
            <w:pPr>
              <w:pStyle w:val="2"/>
            </w:pPr>
            <w:r>
              <w:t>30229</w:t>
            </w:r>
          </w:p>
        </w:tc>
        <w:tc>
          <w:tcPr>
            <w:tcW w:w="4535" w:type="dxa"/>
            <w:vAlign w:val="center"/>
          </w:tcPr>
          <w:p w:rsidR="00BC6470" w:rsidRDefault="00EC7E38">
            <w:pPr>
              <w:pStyle w:val="2"/>
            </w:pPr>
            <w:r>
              <w:t>福利费</w:t>
            </w:r>
          </w:p>
        </w:tc>
        <w:tc>
          <w:tcPr>
            <w:tcW w:w="2551" w:type="dxa"/>
            <w:vAlign w:val="center"/>
          </w:tcPr>
          <w:p w:rsidR="00BC6470" w:rsidRDefault="00EC7E38">
            <w:pPr>
              <w:pStyle w:val="40"/>
            </w:pPr>
            <w:r>
              <w:t>39.20</w:t>
            </w:r>
          </w:p>
        </w:tc>
        <w:tc>
          <w:tcPr>
            <w:tcW w:w="2551" w:type="dxa"/>
            <w:vAlign w:val="center"/>
          </w:tcPr>
          <w:p w:rsidR="00BC6470" w:rsidRDefault="00BC6470">
            <w:pPr>
              <w:pStyle w:val="40"/>
            </w:pPr>
          </w:p>
        </w:tc>
        <w:tc>
          <w:tcPr>
            <w:tcW w:w="2551" w:type="dxa"/>
            <w:vAlign w:val="center"/>
          </w:tcPr>
          <w:p w:rsidR="00BC6470" w:rsidRDefault="00EC7E38">
            <w:pPr>
              <w:pStyle w:val="40"/>
            </w:pPr>
            <w:r>
              <w:t>39.20</w:t>
            </w:r>
          </w:p>
        </w:tc>
      </w:tr>
      <w:tr w:rsidR="00BC6470">
        <w:trPr>
          <w:trHeight w:val="369"/>
          <w:jc w:val="center"/>
        </w:trPr>
        <w:tc>
          <w:tcPr>
            <w:tcW w:w="850" w:type="dxa"/>
            <w:vAlign w:val="center"/>
          </w:tcPr>
          <w:p w:rsidR="00BC6470" w:rsidRDefault="00EC7E38">
            <w:pPr>
              <w:pStyle w:val="3"/>
            </w:pPr>
            <w:r>
              <w:lastRenderedPageBreak/>
              <w:t>20</w:t>
            </w:r>
          </w:p>
        </w:tc>
        <w:tc>
          <w:tcPr>
            <w:tcW w:w="1191" w:type="dxa"/>
            <w:vAlign w:val="center"/>
          </w:tcPr>
          <w:p w:rsidR="00BC6470" w:rsidRDefault="00EC7E38">
            <w:pPr>
              <w:pStyle w:val="2"/>
            </w:pPr>
            <w:r>
              <w:t>30239</w:t>
            </w:r>
          </w:p>
        </w:tc>
        <w:tc>
          <w:tcPr>
            <w:tcW w:w="4535" w:type="dxa"/>
            <w:vAlign w:val="center"/>
          </w:tcPr>
          <w:p w:rsidR="00BC6470" w:rsidRDefault="00EC7E38">
            <w:pPr>
              <w:pStyle w:val="2"/>
            </w:pPr>
            <w:r>
              <w:t>其他交通费用</w:t>
            </w:r>
          </w:p>
        </w:tc>
        <w:tc>
          <w:tcPr>
            <w:tcW w:w="2551" w:type="dxa"/>
            <w:vAlign w:val="center"/>
          </w:tcPr>
          <w:p w:rsidR="00BC6470" w:rsidRDefault="00EC7E38">
            <w:pPr>
              <w:pStyle w:val="40"/>
            </w:pPr>
            <w:r>
              <w:t>6.82</w:t>
            </w:r>
          </w:p>
        </w:tc>
        <w:tc>
          <w:tcPr>
            <w:tcW w:w="2551" w:type="dxa"/>
            <w:vAlign w:val="center"/>
          </w:tcPr>
          <w:p w:rsidR="00BC6470" w:rsidRDefault="00BC6470">
            <w:pPr>
              <w:pStyle w:val="40"/>
            </w:pPr>
          </w:p>
        </w:tc>
        <w:tc>
          <w:tcPr>
            <w:tcW w:w="2551" w:type="dxa"/>
            <w:vAlign w:val="center"/>
          </w:tcPr>
          <w:p w:rsidR="00BC6470" w:rsidRDefault="00EC7E38">
            <w:pPr>
              <w:pStyle w:val="40"/>
            </w:pPr>
            <w:r>
              <w:t>6.82</w:t>
            </w:r>
          </w:p>
        </w:tc>
      </w:tr>
      <w:tr w:rsidR="00BC6470">
        <w:trPr>
          <w:trHeight w:val="369"/>
          <w:jc w:val="center"/>
        </w:trPr>
        <w:tc>
          <w:tcPr>
            <w:tcW w:w="850" w:type="dxa"/>
            <w:vAlign w:val="center"/>
          </w:tcPr>
          <w:p w:rsidR="00BC6470" w:rsidRDefault="00EC7E38">
            <w:pPr>
              <w:pStyle w:val="3"/>
            </w:pPr>
            <w:r>
              <w:t>21</w:t>
            </w:r>
          </w:p>
        </w:tc>
        <w:tc>
          <w:tcPr>
            <w:tcW w:w="1191" w:type="dxa"/>
            <w:vAlign w:val="center"/>
          </w:tcPr>
          <w:p w:rsidR="00BC6470" w:rsidRDefault="00EC7E38">
            <w:pPr>
              <w:pStyle w:val="2"/>
            </w:pPr>
            <w:r>
              <w:t>30299</w:t>
            </w:r>
          </w:p>
        </w:tc>
        <w:tc>
          <w:tcPr>
            <w:tcW w:w="4535" w:type="dxa"/>
            <w:vAlign w:val="center"/>
          </w:tcPr>
          <w:p w:rsidR="00BC6470" w:rsidRDefault="00EC7E38">
            <w:pPr>
              <w:pStyle w:val="2"/>
            </w:pPr>
            <w:r>
              <w:t>其他商品和服务支出</w:t>
            </w:r>
          </w:p>
        </w:tc>
        <w:tc>
          <w:tcPr>
            <w:tcW w:w="2551" w:type="dxa"/>
            <w:vAlign w:val="center"/>
          </w:tcPr>
          <w:p w:rsidR="00BC6470" w:rsidRDefault="00EC7E38">
            <w:pPr>
              <w:pStyle w:val="40"/>
            </w:pPr>
            <w:r>
              <w:t>24.57</w:t>
            </w:r>
          </w:p>
        </w:tc>
        <w:tc>
          <w:tcPr>
            <w:tcW w:w="2551" w:type="dxa"/>
            <w:vAlign w:val="center"/>
          </w:tcPr>
          <w:p w:rsidR="00BC6470" w:rsidRDefault="00BC6470">
            <w:pPr>
              <w:pStyle w:val="40"/>
            </w:pPr>
          </w:p>
        </w:tc>
        <w:tc>
          <w:tcPr>
            <w:tcW w:w="2551" w:type="dxa"/>
            <w:vAlign w:val="center"/>
          </w:tcPr>
          <w:p w:rsidR="00BC6470" w:rsidRDefault="00EC7E38">
            <w:pPr>
              <w:pStyle w:val="40"/>
            </w:pPr>
            <w:r>
              <w:t>24.57</w:t>
            </w:r>
          </w:p>
        </w:tc>
      </w:tr>
      <w:tr w:rsidR="00BC6470">
        <w:trPr>
          <w:trHeight w:val="369"/>
          <w:jc w:val="center"/>
        </w:trPr>
        <w:tc>
          <w:tcPr>
            <w:tcW w:w="850" w:type="dxa"/>
            <w:vAlign w:val="center"/>
          </w:tcPr>
          <w:p w:rsidR="00BC6470" w:rsidRDefault="00EC7E38">
            <w:pPr>
              <w:pStyle w:val="3"/>
            </w:pPr>
            <w:r>
              <w:t>22</w:t>
            </w:r>
          </w:p>
        </w:tc>
        <w:tc>
          <w:tcPr>
            <w:tcW w:w="1191" w:type="dxa"/>
            <w:vAlign w:val="center"/>
          </w:tcPr>
          <w:p w:rsidR="00BC6470" w:rsidRDefault="00EC7E38">
            <w:pPr>
              <w:pStyle w:val="2"/>
            </w:pPr>
            <w:r>
              <w:t>303</w:t>
            </w:r>
          </w:p>
        </w:tc>
        <w:tc>
          <w:tcPr>
            <w:tcW w:w="4535" w:type="dxa"/>
            <w:vAlign w:val="center"/>
          </w:tcPr>
          <w:p w:rsidR="00BC6470" w:rsidRDefault="00EC7E38">
            <w:pPr>
              <w:pStyle w:val="2"/>
            </w:pPr>
            <w:r>
              <w:t>对个人和家庭的补助</w:t>
            </w:r>
          </w:p>
        </w:tc>
        <w:tc>
          <w:tcPr>
            <w:tcW w:w="2551" w:type="dxa"/>
            <w:vAlign w:val="center"/>
          </w:tcPr>
          <w:p w:rsidR="00BC6470" w:rsidRDefault="00EC7E38">
            <w:pPr>
              <w:pStyle w:val="40"/>
            </w:pPr>
            <w:r>
              <w:t>216.02</w:t>
            </w:r>
          </w:p>
        </w:tc>
        <w:tc>
          <w:tcPr>
            <w:tcW w:w="2551" w:type="dxa"/>
            <w:vAlign w:val="center"/>
          </w:tcPr>
          <w:p w:rsidR="00BC6470" w:rsidRDefault="00EC7E38">
            <w:pPr>
              <w:pStyle w:val="40"/>
            </w:pPr>
            <w:r>
              <w:t>216.02</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23</w:t>
            </w:r>
          </w:p>
        </w:tc>
        <w:tc>
          <w:tcPr>
            <w:tcW w:w="1191" w:type="dxa"/>
            <w:vAlign w:val="center"/>
          </w:tcPr>
          <w:p w:rsidR="00BC6470" w:rsidRDefault="00EC7E38">
            <w:pPr>
              <w:pStyle w:val="2"/>
            </w:pPr>
            <w:r>
              <w:t>30301</w:t>
            </w:r>
          </w:p>
        </w:tc>
        <w:tc>
          <w:tcPr>
            <w:tcW w:w="4535" w:type="dxa"/>
            <w:vAlign w:val="center"/>
          </w:tcPr>
          <w:p w:rsidR="00BC6470" w:rsidRDefault="00EC7E38">
            <w:pPr>
              <w:pStyle w:val="2"/>
            </w:pPr>
            <w:r>
              <w:t>离休费</w:t>
            </w:r>
          </w:p>
        </w:tc>
        <w:tc>
          <w:tcPr>
            <w:tcW w:w="2551" w:type="dxa"/>
            <w:vAlign w:val="center"/>
          </w:tcPr>
          <w:p w:rsidR="00BC6470" w:rsidRDefault="00EC7E38">
            <w:pPr>
              <w:pStyle w:val="40"/>
            </w:pPr>
            <w:r>
              <w:t>31.29</w:t>
            </w:r>
          </w:p>
        </w:tc>
        <w:tc>
          <w:tcPr>
            <w:tcW w:w="2551" w:type="dxa"/>
            <w:vAlign w:val="center"/>
          </w:tcPr>
          <w:p w:rsidR="00BC6470" w:rsidRDefault="00EC7E38">
            <w:pPr>
              <w:pStyle w:val="40"/>
            </w:pPr>
            <w:r>
              <w:t>31.29</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24</w:t>
            </w:r>
          </w:p>
        </w:tc>
        <w:tc>
          <w:tcPr>
            <w:tcW w:w="1191" w:type="dxa"/>
            <w:vAlign w:val="center"/>
          </w:tcPr>
          <w:p w:rsidR="00BC6470" w:rsidRDefault="00EC7E38">
            <w:pPr>
              <w:pStyle w:val="2"/>
            </w:pPr>
            <w:r>
              <w:t>30302</w:t>
            </w:r>
          </w:p>
        </w:tc>
        <w:tc>
          <w:tcPr>
            <w:tcW w:w="4535" w:type="dxa"/>
            <w:vAlign w:val="center"/>
          </w:tcPr>
          <w:p w:rsidR="00BC6470" w:rsidRDefault="00EC7E38">
            <w:pPr>
              <w:pStyle w:val="2"/>
            </w:pPr>
            <w:r>
              <w:t>退休费</w:t>
            </w:r>
          </w:p>
        </w:tc>
        <w:tc>
          <w:tcPr>
            <w:tcW w:w="2551" w:type="dxa"/>
            <w:vAlign w:val="center"/>
          </w:tcPr>
          <w:p w:rsidR="00BC6470" w:rsidRDefault="00EC7E38">
            <w:pPr>
              <w:pStyle w:val="40"/>
            </w:pPr>
            <w:r>
              <w:t>180.82</w:t>
            </w:r>
          </w:p>
        </w:tc>
        <w:tc>
          <w:tcPr>
            <w:tcW w:w="2551" w:type="dxa"/>
            <w:vAlign w:val="center"/>
          </w:tcPr>
          <w:p w:rsidR="00BC6470" w:rsidRDefault="00EC7E38">
            <w:pPr>
              <w:pStyle w:val="40"/>
            </w:pPr>
            <w:r>
              <w:t>180.82</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25</w:t>
            </w:r>
          </w:p>
        </w:tc>
        <w:tc>
          <w:tcPr>
            <w:tcW w:w="1191" w:type="dxa"/>
            <w:vAlign w:val="center"/>
          </w:tcPr>
          <w:p w:rsidR="00BC6470" w:rsidRDefault="00EC7E38">
            <w:pPr>
              <w:pStyle w:val="2"/>
            </w:pPr>
            <w:r>
              <w:t>30305</w:t>
            </w:r>
          </w:p>
        </w:tc>
        <w:tc>
          <w:tcPr>
            <w:tcW w:w="4535" w:type="dxa"/>
            <w:vAlign w:val="center"/>
          </w:tcPr>
          <w:p w:rsidR="00BC6470" w:rsidRDefault="00EC7E38">
            <w:pPr>
              <w:pStyle w:val="2"/>
            </w:pPr>
            <w:r>
              <w:t>生活补助</w:t>
            </w:r>
          </w:p>
        </w:tc>
        <w:tc>
          <w:tcPr>
            <w:tcW w:w="2551" w:type="dxa"/>
            <w:vAlign w:val="center"/>
          </w:tcPr>
          <w:p w:rsidR="00BC6470" w:rsidRDefault="00EC7E38">
            <w:pPr>
              <w:pStyle w:val="40"/>
            </w:pPr>
            <w:r>
              <w:t>3.78</w:t>
            </w:r>
          </w:p>
        </w:tc>
        <w:tc>
          <w:tcPr>
            <w:tcW w:w="2551" w:type="dxa"/>
            <w:vAlign w:val="center"/>
          </w:tcPr>
          <w:p w:rsidR="00BC6470" w:rsidRDefault="00EC7E38">
            <w:pPr>
              <w:pStyle w:val="40"/>
            </w:pPr>
            <w:r>
              <w:t>3.78</w:t>
            </w:r>
          </w:p>
        </w:tc>
        <w:tc>
          <w:tcPr>
            <w:tcW w:w="2551" w:type="dxa"/>
            <w:vAlign w:val="center"/>
          </w:tcPr>
          <w:p w:rsidR="00BC6470" w:rsidRDefault="00BC6470">
            <w:pPr>
              <w:pStyle w:val="40"/>
            </w:pPr>
          </w:p>
        </w:tc>
      </w:tr>
      <w:tr w:rsidR="00BC6470">
        <w:trPr>
          <w:trHeight w:val="369"/>
          <w:jc w:val="center"/>
        </w:trPr>
        <w:tc>
          <w:tcPr>
            <w:tcW w:w="850" w:type="dxa"/>
            <w:vAlign w:val="center"/>
          </w:tcPr>
          <w:p w:rsidR="00BC6470" w:rsidRDefault="00EC7E38">
            <w:pPr>
              <w:pStyle w:val="3"/>
            </w:pPr>
            <w:r>
              <w:t>26</w:t>
            </w:r>
          </w:p>
        </w:tc>
        <w:tc>
          <w:tcPr>
            <w:tcW w:w="1191" w:type="dxa"/>
            <w:vAlign w:val="center"/>
          </w:tcPr>
          <w:p w:rsidR="00BC6470" w:rsidRDefault="00EC7E38">
            <w:pPr>
              <w:pStyle w:val="2"/>
            </w:pPr>
            <w:r>
              <w:t>30309</w:t>
            </w:r>
          </w:p>
        </w:tc>
        <w:tc>
          <w:tcPr>
            <w:tcW w:w="4535" w:type="dxa"/>
            <w:vAlign w:val="center"/>
          </w:tcPr>
          <w:p w:rsidR="00BC6470" w:rsidRDefault="00EC7E38">
            <w:pPr>
              <w:pStyle w:val="2"/>
            </w:pPr>
            <w:r>
              <w:t>奖励金</w:t>
            </w:r>
          </w:p>
        </w:tc>
        <w:tc>
          <w:tcPr>
            <w:tcW w:w="2551" w:type="dxa"/>
            <w:vAlign w:val="center"/>
          </w:tcPr>
          <w:p w:rsidR="00BC6470" w:rsidRDefault="00EC7E38">
            <w:pPr>
              <w:pStyle w:val="40"/>
            </w:pPr>
            <w:r>
              <w:t>0.13</w:t>
            </w:r>
          </w:p>
        </w:tc>
        <w:tc>
          <w:tcPr>
            <w:tcW w:w="2551" w:type="dxa"/>
            <w:vAlign w:val="center"/>
          </w:tcPr>
          <w:p w:rsidR="00BC6470" w:rsidRDefault="00EC7E38">
            <w:pPr>
              <w:pStyle w:val="40"/>
            </w:pPr>
            <w:r>
              <w:t>0.13</w:t>
            </w:r>
          </w:p>
        </w:tc>
        <w:tc>
          <w:tcPr>
            <w:tcW w:w="2551" w:type="dxa"/>
            <w:vAlign w:val="center"/>
          </w:tcPr>
          <w:p w:rsidR="00BC6470" w:rsidRDefault="00BC6470">
            <w:pPr>
              <w:pStyle w:val="40"/>
            </w:pP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C64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6470" w:rsidRDefault="00EC7E38">
            <w:pPr>
              <w:pStyle w:val="20"/>
            </w:pPr>
            <w:r>
              <w:t>401015</w:t>
            </w:r>
            <w:r>
              <w:t>承德市第二中学</w:t>
            </w:r>
          </w:p>
        </w:tc>
        <w:tc>
          <w:tcPr>
            <w:tcW w:w="2551" w:type="dxa"/>
            <w:tcBorders>
              <w:top w:val="single" w:sz="6" w:space="0" w:color="FFFFFF"/>
              <w:left w:val="single" w:sz="6" w:space="0" w:color="FFFFFF"/>
              <w:right w:val="single" w:sz="6" w:space="0" w:color="FFFFFF"/>
            </w:tcBorders>
            <w:vAlign w:val="center"/>
          </w:tcPr>
          <w:p w:rsidR="00BC6470" w:rsidRDefault="00EC7E3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BC6470" w:rsidRDefault="00EC7E38">
            <w:pPr>
              <w:pStyle w:val="22"/>
            </w:pPr>
            <w:r>
              <w:t>单位：万元</w:t>
            </w:r>
          </w:p>
        </w:tc>
      </w:tr>
      <w:tr w:rsidR="00BC6470">
        <w:trPr>
          <w:trHeight w:val="369"/>
          <w:tblHeader/>
          <w:jc w:val="center"/>
        </w:trPr>
        <w:tc>
          <w:tcPr>
            <w:tcW w:w="850" w:type="dxa"/>
            <w:vMerge w:val="restart"/>
            <w:vAlign w:val="center"/>
          </w:tcPr>
          <w:p w:rsidR="00BC6470" w:rsidRDefault="00EC7E38">
            <w:pPr>
              <w:pStyle w:val="10"/>
            </w:pPr>
            <w:r>
              <w:t>序号</w:t>
            </w:r>
          </w:p>
        </w:tc>
        <w:tc>
          <w:tcPr>
            <w:tcW w:w="5726" w:type="dxa"/>
            <w:gridSpan w:val="2"/>
            <w:vAlign w:val="center"/>
          </w:tcPr>
          <w:p w:rsidR="00BC6470" w:rsidRDefault="00EC7E38">
            <w:pPr>
              <w:pStyle w:val="10"/>
            </w:pPr>
            <w:r>
              <w:t>功能分类科目</w:t>
            </w:r>
          </w:p>
        </w:tc>
        <w:tc>
          <w:tcPr>
            <w:tcW w:w="2551" w:type="dxa"/>
            <w:vMerge w:val="restart"/>
            <w:vAlign w:val="center"/>
          </w:tcPr>
          <w:p w:rsidR="00BC6470" w:rsidRDefault="00EC7E38">
            <w:pPr>
              <w:pStyle w:val="10"/>
            </w:pPr>
            <w:r>
              <w:t>合计</w:t>
            </w:r>
          </w:p>
        </w:tc>
        <w:tc>
          <w:tcPr>
            <w:tcW w:w="2551" w:type="dxa"/>
            <w:vMerge w:val="restart"/>
            <w:vAlign w:val="center"/>
          </w:tcPr>
          <w:p w:rsidR="00BC6470" w:rsidRDefault="00EC7E38">
            <w:pPr>
              <w:pStyle w:val="10"/>
            </w:pPr>
            <w:r>
              <w:t>基本支出</w:t>
            </w:r>
          </w:p>
        </w:tc>
        <w:tc>
          <w:tcPr>
            <w:tcW w:w="2551" w:type="dxa"/>
            <w:vMerge w:val="restart"/>
            <w:vAlign w:val="center"/>
          </w:tcPr>
          <w:p w:rsidR="00BC6470" w:rsidRDefault="00EC7E38">
            <w:pPr>
              <w:pStyle w:val="10"/>
            </w:pPr>
            <w:r>
              <w:t>项目支出</w:t>
            </w:r>
          </w:p>
        </w:tc>
      </w:tr>
      <w:tr w:rsidR="00BC6470">
        <w:trPr>
          <w:trHeight w:val="369"/>
          <w:tblHeader/>
          <w:jc w:val="center"/>
        </w:trPr>
        <w:tc>
          <w:tcPr>
            <w:tcW w:w="850" w:type="dxa"/>
            <w:vMerge/>
          </w:tcPr>
          <w:p w:rsidR="00BC6470" w:rsidRDefault="00BC6470"/>
        </w:tc>
        <w:tc>
          <w:tcPr>
            <w:tcW w:w="1191" w:type="dxa"/>
            <w:vAlign w:val="center"/>
          </w:tcPr>
          <w:p w:rsidR="00BC6470" w:rsidRDefault="00EC7E38">
            <w:pPr>
              <w:pStyle w:val="10"/>
            </w:pPr>
            <w:r>
              <w:t>科目编码</w:t>
            </w:r>
          </w:p>
        </w:tc>
        <w:tc>
          <w:tcPr>
            <w:tcW w:w="4535" w:type="dxa"/>
            <w:vAlign w:val="center"/>
          </w:tcPr>
          <w:p w:rsidR="00BC6470" w:rsidRDefault="00EC7E38">
            <w:pPr>
              <w:pStyle w:val="10"/>
            </w:pPr>
            <w:r>
              <w:t>科目名称</w:t>
            </w:r>
          </w:p>
        </w:tc>
        <w:tc>
          <w:tcPr>
            <w:tcW w:w="2551" w:type="dxa"/>
            <w:vMerge/>
          </w:tcPr>
          <w:p w:rsidR="00BC6470" w:rsidRDefault="00BC6470"/>
        </w:tc>
        <w:tc>
          <w:tcPr>
            <w:tcW w:w="2551" w:type="dxa"/>
            <w:vMerge/>
          </w:tcPr>
          <w:p w:rsidR="00BC6470" w:rsidRDefault="00BC6470"/>
        </w:tc>
        <w:tc>
          <w:tcPr>
            <w:tcW w:w="2551" w:type="dxa"/>
            <w:vMerge/>
          </w:tcPr>
          <w:p w:rsidR="00BC6470" w:rsidRDefault="00BC6470"/>
        </w:tc>
      </w:tr>
      <w:tr w:rsidR="00BC6470">
        <w:trPr>
          <w:trHeight w:val="369"/>
          <w:tblHeader/>
          <w:jc w:val="center"/>
        </w:trPr>
        <w:tc>
          <w:tcPr>
            <w:tcW w:w="850" w:type="dxa"/>
            <w:vAlign w:val="center"/>
          </w:tcPr>
          <w:p w:rsidR="00BC6470" w:rsidRDefault="00EC7E38">
            <w:pPr>
              <w:pStyle w:val="10"/>
            </w:pPr>
            <w:r>
              <w:t>栏次</w:t>
            </w:r>
          </w:p>
        </w:tc>
        <w:tc>
          <w:tcPr>
            <w:tcW w:w="1191" w:type="dxa"/>
            <w:vAlign w:val="center"/>
          </w:tcPr>
          <w:p w:rsidR="00BC6470" w:rsidRDefault="00EC7E38">
            <w:pPr>
              <w:pStyle w:val="10"/>
            </w:pPr>
            <w:r>
              <w:t>1</w:t>
            </w:r>
          </w:p>
        </w:tc>
        <w:tc>
          <w:tcPr>
            <w:tcW w:w="4535" w:type="dxa"/>
            <w:vAlign w:val="center"/>
          </w:tcPr>
          <w:p w:rsidR="00BC6470" w:rsidRDefault="00EC7E38">
            <w:pPr>
              <w:pStyle w:val="10"/>
            </w:pPr>
            <w:r>
              <w:t>2</w:t>
            </w:r>
          </w:p>
        </w:tc>
        <w:tc>
          <w:tcPr>
            <w:tcW w:w="2551" w:type="dxa"/>
            <w:vAlign w:val="center"/>
          </w:tcPr>
          <w:p w:rsidR="00BC6470" w:rsidRDefault="00EC7E38">
            <w:pPr>
              <w:pStyle w:val="10"/>
            </w:pPr>
            <w:r>
              <w:t>3</w:t>
            </w:r>
          </w:p>
        </w:tc>
        <w:tc>
          <w:tcPr>
            <w:tcW w:w="2551" w:type="dxa"/>
            <w:vAlign w:val="center"/>
          </w:tcPr>
          <w:p w:rsidR="00BC6470" w:rsidRDefault="00EC7E38">
            <w:pPr>
              <w:pStyle w:val="10"/>
            </w:pPr>
            <w:r>
              <w:t>4</w:t>
            </w:r>
          </w:p>
        </w:tc>
        <w:tc>
          <w:tcPr>
            <w:tcW w:w="2551" w:type="dxa"/>
            <w:vAlign w:val="center"/>
          </w:tcPr>
          <w:p w:rsidR="00BC6470" w:rsidRDefault="00EC7E38">
            <w:pPr>
              <w:pStyle w:val="10"/>
            </w:pPr>
            <w:r>
              <w:t>5</w:t>
            </w:r>
          </w:p>
        </w:tc>
      </w:tr>
      <w:tr w:rsidR="00BC6470">
        <w:trPr>
          <w:trHeight w:val="369"/>
          <w:jc w:val="center"/>
        </w:trPr>
        <w:tc>
          <w:tcPr>
            <w:tcW w:w="850" w:type="dxa"/>
            <w:vAlign w:val="center"/>
          </w:tcPr>
          <w:p w:rsidR="00BC6470" w:rsidRDefault="00BC6470">
            <w:pPr>
              <w:pStyle w:val="3"/>
            </w:pPr>
          </w:p>
        </w:tc>
        <w:tc>
          <w:tcPr>
            <w:tcW w:w="1191" w:type="dxa"/>
            <w:vAlign w:val="center"/>
          </w:tcPr>
          <w:p w:rsidR="00BC6470" w:rsidRDefault="00BC6470">
            <w:pPr>
              <w:pStyle w:val="2"/>
            </w:pPr>
          </w:p>
        </w:tc>
        <w:tc>
          <w:tcPr>
            <w:tcW w:w="4535" w:type="dxa"/>
            <w:vAlign w:val="center"/>
          </w:tcPr>
          <w:p w:rsidR="00BC6470" w:rsidRDefault="00BC6470">
            <w:pPr>
              <w:pStyle w:val="2"/>
            </w:pPr>
          </w:p>
        </w:tc>
        <w:tc>
          <w:tcPr>
            <w:tcW w:w="2551" w:type="dxa"/>
            <w:vAlign w:val="center"/>
          </w:tcPr>
          <w:p w:rsidR="00BC6470" w:rsidRDefault="00BC6470">
            <w:pPr>
              <w:pStyle w:val="40"/>
            </w:pPr>
          </w:p>
        </w:tc>
        <w:tc>
          <w:tcPr>
            <w:tcW w:w="2551" w:type="dxa"/>
            <w:vAlign w:val="center"/>
          </w:tcPr>
          <w:p w:rsidR="00BC6470" w:rsidRDefault="00BC6470">
            <w:pPr>
              <w:pStyle w:val="40"/>
            </w:pPr>
          </w:p>
        </w:tc>
        <w:tc>
          <w:tcPr>
            <w:tcW w:w="2551" w:type="dxa"/>
            <w:vAlign w:val="center"/>
          </w:tcPr>
          <w:p w:rsidR="00BC6470" w:rsidRDefault="00BC6470">
            <w:pPr>
              <w:pStyle w:val="40"/>
            </w:pPr>
          </w:p>
        </w:tc>
      </w:tr>
    </w:tbl>
    <w:p w:rsidR="00BC6470" w:rsidRDefault="00EC7E38">
      <w:pPr>
        <w:ind w:firstLine="420"/>
        <w:sectPr w:rsidR="00BC64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C6470" w:rsidRDefault="00EC7E3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C64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6470" w:rsidRDefault="00EC7E38">
            <w:pPr>
              <w:pStyle w:val="20"/>
            </w:pPr>
            <w:r>
              <w:t>401015</w:t>
            </w:r>
            <w:r>
              <w:t>承德市第二中学</w:t>
            </w:r>
          </w:p>
        </w:tc>
        <w:tc>
          <w:tcPr>
            <w:tcW w:w="2551" w:type="dxa"/>
            <w:tcBorders>
              <w:top w:val="single" w:sz="6" w:space="0" w:color="FFFFFF"/>
              <w:left w:val="single" w:sz="6" w:space="0" w:color="FFFFFF"/>
              <w:right w:val="single" w:sz="6" w:space="0" w:color="FFFFFF"/>
            </w:tcBorders>
            <w:vAlign w:val="center"/>
          </w:tcPr>
          <w:p w:rsidR="00BC6470" w:rsidRDefault="00EC7E3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BC6470" w:rsidRDefault="00EC7E38">
            <w:pPr>
              <w:pStyle w:val="22"/>
            </w:pPr>
            <w:r>
              <w:t>单位：万元</w:t>
            </w:r>
          </w:p>
        </w:tc>
      </w:tr>
      <w:tr w:rsidR="00BC6470">
        <w:trPr>
          <w:trHeight w:val="369"/>
          <w:tblHeader/>
          <w:jc w:val="center"/>
        </w:trPr>
        <w:tc>
          <w:tcPr>
            <w:tcW w:w="850" w:type="dxa"/>
            <w:vMerge w:val="restart"/>
            <w:vAlign w:val="center"/>
          </w:tcPr>
          <w:p w:rsidR="00BC6470" w:rsidRDefault="00EC7E38">
            <w:pPr>
              <w:pStyle w:val="10"/>
            </w:pPr>
            <w:r>
              <w:t>序号</w:t>
            </w:r>
          </w:p>
        </w:tc>
        <w:tc>
          <w:tcPr>
            <w:tcW w:w="5726" w:type="dxa"/>
            <w:gridSpan w:val="2"/>
            <w:vAlign w:val="center"/>
          </w:tcPr>
          <w:p w:rsidR="00BC6470" w:rsidRDefault="00EC7E38">
            <w:pPr>
              <w:pStyle w:val="10"/>
            </w:pPr>
            <w:r>
              <w:t>功能分类科目</w:t>
            </w:r>
          </w:p>
        </w:tc>
        <w:tc>
          <w:tcPr>
            <w:tcW w:w="2551" w:type="dxa"/>
            <w:vMerge w:val="restart"/>
            <w:vAlign w:val="center"/>
          </w:tcPr>
          <w:p w:rsidR="00BC6470" w:rsidRDefault="00EC7E38">
            <w:pPr>
              <w:pStyle w:val="10"/>
            </w:pPr>
            <w:r>
              <w:t>合计</w:t>
            </w:r>
          </w:p>
        </w:tc>
        <w:tc>
          <w:tcPr>
            <w:tcW w:w="2551" w:type="dxa"/>
            <w:vMerge w:val="restart"/>
            <w:vAlign w:val="center"/>
          </w:tcPr>
          <w:p w:rsidR="00BC6470" w:rsidRDefault="00EC7E38">
            <w:pPr>
              <w:pStyle w:val="10"/>
            </w:pPr>
            <w:r>
              <w:t>基本支出</w:t>
            </w:r>
          </w:p>
        </w:tc>
        <w:tc>
          <w:tcPr>
            <w:tcW w:w="2551" w:type="dxa"/>
            <w:vMerge w:val="restart"/>
            <w:vAlign w:val="center"/>
          </w:tcPr>
          <w:p w:rsidR="00BC6470" w:rsidRDefault="00EC7E38">
            <w:pPr>
              <w:pStyle w:val="10"/>
            </w:pPr>
            <w:r>
              <w:t>项目支出</w:t>
            </w:r>
          </w:p>
        </w:tc>
      </w:tr>
      <w:tr w:rsidR="00BC6470">
        <w:trPr>
          <w:trHeight w:val="369"/>
          <w:tblHeader/>
          <w:jc w:val="center"/>
        </w:trPr>
        <w:tc>
          <w:tcPr>
            <w:tcW w:w="850" w:type="dxa"/>
            <w:vMerge/>
          </w:tcPr>
          <w:p w:rsidR="00BC6470" w:rsidRDefault="00BC6470"/>
        </w:tc>
        <w:tc>
          <w:tcPr>
            <w:tcW w:w="1191" w:type="dxa"/>
            <w:vAlign w:val="center"/>
          </w:tcPr>
          <w:p w:rsidR="00BC6470" w:rsidRDefault="00EC7E38">
            <w:pPr>
              <w:pStyle w:val="10"/>
            </w:pPr>
            <w:r>
              <w:t>科目编码</w:t>
            </w:r>
          </w:p>
        </w:tc>
        <w:tc>
          <w:tcPr>
            <w:tcW w:w="4535" w:type="dxa"/>
            <w:vAlign w:val="center"/>
          </w:tcPr>
          <w:p w:rsidR="00BC6470" w:rsidRDefault="00EC7E38">
            <w:pPr>
              <w:pStyle w:val="10"/>
            </w:pPr>
            <w:r>
              <w:t>科目名称</w:t>
            </w:r>
          </w:p>
        </w:tc>
        <w:tc>
          <w:tcPr>
            <w:tcW w:w="2551" w:type="dxa"/>
            <w:vMerge/>
          </w:tcPr>
          <w:p w:rsidR="00BC6470" w:rsidRDefault="00BC6470"/>
        </w:tc>
        <w:tc>
          <w:tcPr>
            <w:tcW w:w="2551" w:type="dxa"/>
            <w:vMerge/>
          </w:tcPr>
          <w:p w:rsidR="00BC6470" w:rsidRDefault="00BC6470"/>
        </w:tc>
        <w:tc>
          <w:tcPr>
            <w:tcW w:w="2551" w:type="dxa"/>
            <w:vMerge/>
          </w:tcPr>
          <w:p w:rsidR="00BC6470" w:rsidRDefault="00BC6470"/>
        </w:tc>
      </w:tr>
      <w:tr w:rsidR="00BC6470">
        <w:trPr>
          <w:trHeight w:val="369"/>
          <w:tblHeader/>
          <w:jc w:val="center"/>
        </w:trPr>
        <w:tc>
          <w:tcPr>
            <w:tcW w:w="850" w:type="dxa"/>
            <w:vAlign w:val="center"/>
          </w:tcPr>
          <w:p w:rsidR="00BC6470" w:rsidRDefault="00EC7E38">
            <w:pPr>
              <w:pStyle w:val="10"/>
            </w:pPr>
            <w:r>
              <w:t>栏次</w:t>
            </w:r>
          </w:p>
        </w:tc>
        <w:tc>
          <w:tcPr>
            <w:tcW w:w="1191" w:type="dxa"/>
            <w:vAlign w:val="center"/>
          </w:tcPr>
          <w:p w:rsidR="00BC6470" w:rsidRDefault="00EC7E38">
            <w:pPr>
              <w:pStyle w:val="10"/>
            </w:pPr>
            <w:r>
              <w:t>1</w:t>
            </w:r>
          </w:p>
        </w:tc>
        <w:tc>
          <w:tcPr>
            <w:tcW w:w="4535" w:type="dxa"/>
            <w:vAlign w:val="center"/>
          </w:tcPr>
          <w:p w:rsidR="00BC6470" w:rsidRDefault="00EC7E38">
            <w:pPr>
              <w:pStyle w:val="10"/>
            </w:pPr>
            <w:r>
              <w:t>2</w:t>
            </w:r>
          </w:p>
        </w:tc>
        <w:tc>
          <w:tcPr>
            <w:tcW w:w="2551" w:type="dxa"/>
            <w:vAlign w:val="center"/>
          </w:tcPr>
          <w:p w:rsidR="00BC6470" w:rsidRDefault="00EC7E38">
            <w:pPr>
              <w:pStyle w:val="10"/>
            </w:pPr>
            <w:r>
              <w:t>3</w:t>
            </w:r>
          </w:p>
        </w:tc>
        <w:tc>
          <w:tcPr>
            <w:tcW w:w="2551" w:type="dxa"/>
            <w:vAlign w:val="center"/>
          </w:tcPr>
          <w:p w:rsidR="00BC6470" w:rsidRDefault="00EC7E38">
            <w:pPr>
              <w:pStyle w:val="10"/>
            </w:pPr>
            <w:r>
              <w:t>4</w:t>
            </w:r>
          </w:p>
        </w:tc>
        <w:tc>
          <w:tcPr>
            <w:tcW w:w="2551" w:type="dxa"/>
            <w:vAlign w:val="center"/>
          </w:tcPr>
          <w:p w:rsidR="00BC6470" w:rsidRDefault="00EC7E38">
            <w:pPr>
              <w:pStyle w:val="10"/>
            </w:pPr>
            <w:r>
              <w:t>5</w:t>
            </w:r>
          </w:p>
        </w:tc>
      </w:tr>
      <w:tr w:rsidR="00BC6470">
        <w:trPr>
          <w:trHeight w:val="369"/>
          <w:jc w:val="center"/>
        </w:trPr>
        <w:tc>
          <w:tcPr>
            <w:tcW w:w="850" w:type="dxa"/>
            <w:vAlign w:val="center"/>
          </w:tcPr>
          <w:p w:rsidR="00BC6470" w:rsidRDefault="00BC6470">
            <w:pPr>
              <w:pStyle w:val="3"/>
            </w:pPr>
          </w:p>
        </w:tc>
        <w:tc>
          <w:tcPr>
            <w:tcW w:w="1191" w:type="dxa"/>
            <w:vAlign w:val="center"/>
          </w:tcPr>
          <w:p w:rsidR="00BC6470" w:rsidRDefault="00BC6470">
            <w:pPr>
              <w:pStyle w:val="2"/>
            </w:pPr>
          </w:p>
        </w:tc>
        <w:tc>
          <w:tcPr>
            <w:tcW w:w="4535" w:type="dxa"/>
            <w:vAlign w:val="center"/>
          </w:tcPr>
          <w:p w:rsidR="00BC6470" w:rsidRDefault="00BC6470">
            <w:pPr>
              <w:pStyle w:val="2"/>
            </w:pPr>
          </w:p>
        </w:tc>
        <w:tc>
          <w:tcPr>
            <w:tcW w:w="2551" w:type="dxa"/>
            <w:vAlign w:val="center"/>
          </w:tcPr>
          <w:p w:rsidR="00BC6470" w:rsidRDefault="00BC6470">
            <w:pPr>
              <w:pStyle w:val="40"/>
            </w:pPr>
          </w:p>
        </w:tc>
        <w:tc>
          <w:tcPr>
            <w:tcW w:w="2551" w:type="dxa"/>
            <w:vAlign w:val="center"/>
          </w:tcPr>
          <w:p w:rsidR="00BC6470" w:rsidRDefault="00BC6470">
            <w:pPr>
              <w:pStyle w:val="40"/>
            </w:pPr>
          </w:p>
        </w:tc>
        <w:tc>
          <w:tcPr>
            <w:tcW w:w="2551" w:type="dxa"/>
            <w:vAlign w:val="center"/>
          </w:tcPr>
          <w:p w:rsidR="00BC6470" w:rsidRDefault="00BC6470">
            <w:pPr>
              <w:pStyle w:val="40"/>
            </w:pPr>
          </w:p>
        </w:tc>
      </w:tr>
    </w:tbl>
    <w:p w:rsidR="00BC6470" w:rsidRDefault="00EC7E38">
      <w:pPr>
        <w:ind w:firstLine="420"/>
        <w:sectPr w:rsidR="00BC64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6470" w:rsidRDefault="00EC7E3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C647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C6470" w:rsidRDefault="00EC7E38">
            <w:pPr>
              <w:pStyle w:val="20"/>
            </w:pPr>
            <w:r>
              <w:t>401015</w:t>
            </w:r>
            <w:r>
              <w:t>承德市第二中学</w:t>
            </w:r>
          </w:p>
        </w:tc>
        <w:tc>
          <w:tcPr>
            <w:tcW w:w="2381" w:type="dxa"/>
            <w:tcBorders>
              <w:top w:val="single" w:sz="6" w:space="0" w:color="FFFFFF"/>
              <w:left w:val="single" w:sz="6" w:space="0" w:color="FFFFFF"/>
              <w:right w:val="single" w:sz="6" w:space="0" w:color="FFFFFF"/>
            </w:tcBorders>
            <w:vAlign w:val="center"/>
          </w:tcPr>
          <w:p w:rsidR="00BC6470" w:rsidRDefault="00EC7E38">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BC6470" w:rsidRDefault="00EC7E38">
            <w:pPr>
              <w:pStyle w:val="22"/>
            </w:pPr>
            <w:r>
              <w:t>单位：万元</w:t>
            </w:r>
          </w:p>
        </w:tc>
      </w:tr>
      <w:tr w:rsidR="00BC6470">
        <w:trPr>
          <w:trHeight w:val="369"/>
          <w:tblHeader/>
          <w:jc w:val="center"/>
        </w:trPr>
        <w:tc>
          <w:tcPr>
            <w:tcW w:w="850" w:type="dxa"/>
            <w:vMerge w:val="restart"/>
            <w:vAlign w:val="center"/>
          </w:tcPr>
          <w:p w:rsidR="00BC6470" w:rsidRDefault="00EC7E38">
            <w:pPr>
              <w:pStyle w:val="10"/>
            </w:pPr>
            <w:r>
              <w:t>序号</w:t>
            </w:r>
          </w:p>
        </w:tc>
        <w:tc>
          <w:tcPr>
            <w:tcW w:w="3798" w:type="dxa"/>
            <w:vMerge w:val="restart"/>
            <w:vAlign w:val="center"/>
          </w:tcPr>
          <w:p w:rsidR="00BC6470" w:rsidRDefault="00EC7E38">
            <w:pPr>
              <w:pStyle w:val="10"/>
            </w:pPr>
            <w:r>
              <w:t>项</w:t>
            </w:r>
            <w:r>
              <w:t xml:space="preserve">  </w:t>
            </w:r>
            <w:r>
              <w:t>目</w:t>
            </w:r>
          </w:p>
        </w:tc>
        <w:tc>
          <w:tcPr>
            <w:tcW w:w="9525" w:type="dxa"/>
            <w:gridSpan w:val="4"/>
            <w:vAlign w:val="center"/>
          </w:tcPr>
          <w:p w:rsidR="00BC6470" w:rsidRDefault="00EC7E38">
            <w:pPr>
              <w:pStyle w:val="10"/>
            </w:pPr>
            <w:r>
              <w:t>资</w:t>
            </w:r>
            <w:r>
              <w:t xml:space="preserve"> </w:t>
            </w:r>
            <w:r>
              <w:t>金</w:t>
            </w:r>
            <w:r>
              <w:t xml:space="preserve"> </w:t>
            </w:r>
            <w:r>
              <w:t>性</w:t>
            </w:r>
            <w:r>
              <w:t xml:space="preserve"> </w:t>
            </w:r>
            <w:r>
              <w:t>质</w:t>
            </w:r>
          </w:p>
        </w:tc>
      </w:tr>
      <w:tr w:rsidR="00BC6470">
        <w:trPr>
          <w:trHeight w:val="567"/>
          <w:tblHeader/>
          <w:jc w:val="center"/>
        </w:trPr>
        <w:tc>
          <w:tcPr>
            <w:tcW w:w="850" w:type="dxa"/>
            <w:vMerge/>
          </w:tcPr>
          <w:p w:rsidR="00BC6470" w:rsidRDefault="00BC6470"/>
        </w:tc>
        <w:tc>
          <w:tcPr>
            <w:tcW w:w="3798" w:type="dxa"/>
            <w:vMerge/>
          </w:tcPr>
          <w:p w:rsidR="00BC6470" w:rsidRDefault="00BC6470"/>
        </w:tc>
        <w:tc>
          <w:tcPr>
            <w:tcW w:w="2382" w:type="dxa"/>
            <w:vAlign w:val="center"/>
          </w:tcPr>
          <w:p w:rsidR="00BC6470" w:rsidRDefault="00EC7E38">
            <w:pPr>
              <w:pStyle w:val="10"/>
            </w:pPr>
            <w:r>
              <w:t>合计</w:t>
            </w:r>
          </w:p>
        </w:tc>
        <w:tc>
          <w:tcPr>
            <w:tcW w:w="2381" w:type="dxa"/>
            <w:vAlign w:val="center"/>
          </w:tcPr>
          <w:p w:rsidR="00BC6470" w:rsidRDefault="00EC7E38">
            <w:pPr>
              <w:pStyle w:val="10"/>
            </w:pPr>
            <w:r>
              <w:t>一般公共预算</w:t>
            </w:r>
            <w:r>
              <w:t xml:space="preserve">              </w:t>
            </w:r>
            <w:r>
              <w:t>财政拨款</w:t>
            </w:r>
          </w:p>
        </w:tc>
        <w:tc>
          <w:tcPr>
            <w:tcW w:w="2381" w:type="dxa"/>
            <w:vAlign w:val="center"/>
          </w:tcPr>
          <w:p w:rsidR="00BC6470" w:rsidRDefault="00EC7E38">
            <w:pPr>
              <w:pStyle w:val="10"/>
            </w:pPr>
            <w:r>
              <w:t>政府性基金</w:t>
            </w:r>
            <w:r>
              <w:t xml:space="preserve">                  </w:t>
            </w:r>
            <w:r>
              <w:t>预算拨款</w:t>
            </w:r>
          </w:p>
        </w:tc>
        <w:tc>
          <w:tcPr>
            <w:tcW w:w="2381" w:type="dxa"/>
            <w:vAlign w:val="center"/>
          </w:tcPr>
          <w:p w:rsidR="00BC6470" w:rsidRDefault="00EC7E38">
            <w:pPr>
              <w:pStyle w:val="10"/>
            </w:pPr>
            <w:r>
              <w:t>国有资本经营</w:t>
            </w:r>
            <w:r>
              <w:t xml:space="preserve">              </w:t>
            </w:r>
            <w:r>
              <w:t>预算财政拨款</w:t>
            </w:r>
          </w:p>
        </w:tc>
      </w:tr>
      <w:tr w:rsidR="00BC6470">
        <w:trPr>
          <w:trHeight w:val="567"/>
          <w:tblHeader/>
          <w:jc w:val="center"/>
        </w:trPr>
        <w:tc>
          <w:tcPr>
            <w:tcW w:w="850" w:type="dxa"/>
            <w:vAlign w:val="center"/>
          </w:tcPr>
          <w:p w:rsidR="00BC6470" w:rsidRDefault="00EC7E38">
            <w:pPr>
              <w:pStyle w:val="10"/>
            </w:pPr>
            <w:r>
              <w:t>栏次</w:t>
            </w:r>
          </w:p>
        </w:tc>
        <w:tc>
          <w:tcPr>
            <w:tcW w:w="3798" w:type="dxa"/>
            <w:vAlign w:val="center"/>
          </w:tcPr>
          <w:p w:rsidR="00BC6470" w:rsidRDefault="00EC7E38">
            <w:pPr>
              <w:pStyle w:val="10"/>
            </w:pPr>
            <w:r>
              <w:t>1</w:t>
            </w:r>
          </w:p>
        </w:tc>
        <w:tc>
          <w:tcPr>
            <w:tcW w:w="2382" w:type="dxa"/>
            <w:vAlign w:val="center"/>
          </w:tcPr>
          <w:p w:rsidR="00BC6470" w:rsidRDefault="00EC7E38">
            <w:pPr>
              <w:pStyle w:val="10"/>
            </w:pPr>
            <w:r>
              <w:t>2</w:t>
            </w:r>
          </w:p>
        </w:tc>
        <w:tc>
          <w:tcPr>
            <w:tcW w:w="2381" w:type="dxa"/>
            <w:vAlign w:val="center"/>
          </w:tcPr>
          <w:p w:rsidR="00BC6470" w:rsidRDefault="00EC7E38">
            <w:pPr>
              <w:pStyle w:val="10"/>
            </w:pPr>
            <w:r>
              <w:t>3</w:t>
            </w:r>
          </w:p>
        </w:tc>
        <w:tc>
          <w:tcPr>
            <w:tcW w:w="2381" w:type="dxa"/>
            <w:vAlign w:val="center"/>
          </w:tcPr>
          <w:p w:rsidR="00BC6470" w:rsidRDefault="00EC7E38">
            <w:pPr>
              <w:pStyle w:val="10"/>
            </w:pPr>
            <w:r>
              <w:t>4</w:t>
            </w:r>
          </w:p>
        </w:tc>
        <w:tc>
          <w:tcPr>
            <w:tcW w:w="2381" w:type="dxa"/>
            <w:vAlign w:val="center"/>
          </w:tcPr>
          <w:p w:rsidR="00BC6470" w:rsidRDefault="00EC7E38">
            <w:pPr>
              <w:pStyle w:val="10"/>
            </w:pPr>
            <w:r>
              <w:t>5</w:t>
            </w:r>
          </w:p>
        </w:tc>
      </w:tr>
      <w:tr w:rsidR="00BC6470">
        <w:trPr>
          <w:trHeight w:val="567"/>
          <w:jc w:val="center"/>
        </w:trPr>
        <w:tc>
          <w:tcPr>
            <w:tcW w:w="850" w:type="dxa"/>
            <w:vAlign w:val="center"/>
          </w:tcPr>
          <w:p w:rsidR="00BC6470" w:rsidRDefault="00EC7E38">
            <w:pPr>
              <w:pStyle w:val="3"/>
            </w:pPr>
            <w:r>
              <w:t>1</w:t>
            </w:r>
          </w:p>
        </w:tc>
        <w:tc>
          <w:tcPr>
            <w:tcW w:w="3798" w:type="dxa"/>
            <w:vAlign w:val="center"/>
          </w:tcPr>
          <w:p w:rsidR="00BC6470" w:rsidRDefault="00EC7E38">
            <w:pPr>
              <w:pStyle w:val="6"/>
            </w:pPr>
            <w:r>
              <w:t>合计</w:t>
            </w:r>
          </w:p>
        </w:tc>
        <w:tc>
          <w:tcPr>
            <w:tcW w:w="2382" w:type="dxa"/>
            <w:vAlign w:val="center"/>
          </w:tcPr>
          <w:p w:rsidR="00BC6470" w:rsidRDefault="00EC7E38">
            <w:pPr>
              <w:pStyle w:val="7"/>
              <w:rPr>
                <w:lang w:eastAsia="zh-CN"/>
              </w:rPr>
            </w:pPr>
            <w:r>
              <w:rPr>
                <w:rFonts w:hint="eastAsia"/>
                <w:lang w:eastAsia="zh-CN"/>
              </w:rPr>
              <w:t>10.20</w:t>
            </w:r>
          </w:p>
        </w:tc>
        <w:tc>
          <w:tcPr>
            <w:tcW w:w="2381" w:type="dxa"/>
            <w:vAlign w:val="center"/>
          </w:tcPr>
          <w:p w:rsidR="00BC6470" w:rsidRDefault="00EC7E38">
            <w:pPr>
              <w:pStyle w:val="7"/>
              <w:rPr>
                <w:lang w:eastAsia="zh-CN"/>
              </w:rPr>
            </w:pPr>
            <w:r>
              <w:rPr>
                <w:rFonts w:hint="eastAsia"/>
                <w:lang w:eastAsia="zh-CN"/>
              </w:rPr>
              <w:t>10.20</w:t>
            </w:r>
          </w:p>
        </w:tc>
        <w:tc>
          <w:tcPr>
            <w:tcW w:w="2381" w:type="dxa"/>
            <w:vAlign w:val="center"/>
          </w:tcPr>
          <w:p w:rsidR="00BC6470" w:rsidRDefault="00BC6470">
            <w:pPr>
              <w:pStyle w:val="7"/>
            </w:pPr>
          </w:p>
        </w:tc>
        <w:tc>
          <w:tcPr>
            <w:tcW w:w="2381" w:type="dxa"/>
            <w:vAlign w:val="center"/>
          </w:tcPr>
          <w:p w:rsidR="00BC6470" w:rsidRDefault="00BC6470">
            <w:pPr>
              <w:pStyle w:val="7"/>
            </w:pPr>
          </w:p>
        </w:tc>
      </w:tr>
      <w:tr w:rsidR="00BC6470">
        <w:trPr>
          <w:trHeight w:val="567"/>
          <w:jc w:val="center"/>
        </w:trPr>
        <w:tc>
          <w:tcPr>
            <w:tcW w:w="850" w:type="dxa"/>
            <w:vAlign w:val="center"/>
          </w:tcPr>
          <w:p w:rsidR="00BC6470" w:rsidRDefault="00EC7E38">
            <w:pPr>
              <w:pStyle w:val="3"/>
            </w:pPr>
            <w:r>
              <w:t>2</w:t>
            </w:r>
          </w:p>
        </w:tc>
        <w:tc>
          <w:tcPr>
            <w:tcW w:w="3798" w:type="dxa"/>
            <w:vAlign w:val="center"/>
          </w:tcPr>
          <w:p w:rsidR="00BC6470" w:rsidRDefault="00EC7E38">
            <w:pPr>
              <w:pStyle w:val="2"/>
            </w:pPr>
            <w:r>
              <w:t>“</w:t>
            </w:r>
            <w:r>
              <w:t>三公</w:t>
            </w:r>
            <w:r>
              <w:t>”</w:t>
            </w:r>
            <w:r>
              <w:t>经费小计</w:t>
            </w:r>
          </w:p>
        </w:tc>
        <w:tc>
          <w:tcPr>
            <w:tcW w:w="2382" w:type="dxa"/>
            <w:vAlign w:val="center"/>
          </w:tcPr>
          <w:p w:rsidR="00BC6470" w:rsidRDefault="00EC7E38">
            <w:pPr>
              <w:pStyle w:val="40"/>
            </w:pPr>
            <w:r>
              <w:t>10.20</w:t>
            </w:r>
          </w:p>
        </w:tc>
        <w:tc>
          <w:tcPr>
            <w:tcW w:w="2381" w:type="dxa"/>
            <w:vAlign w:val="center"/>
          </w:tcPr>
          <w:p w:rsidR="00BC6470" w:rsidRDefault="00EC7E38">
            <w:pPr>
              <w:pStyle w:val="40"/>
            </w:pPr>
            <w:r>
              <w:t>10.20</w:t>
            </w:r>
          </w:p>
        </w:tc>
        <w:tc>
          <w:tcPr>
            <w:tcW w:w="2381" w:type="dxa"/>
            <w:vAlign w:val="center"/>
          </w:tcPr>
          <w:p w:rsidR="00BC6470" w:rsidRDefault="00BC6470">
            <w:pPr>
              <w:pStyle w:val="40"/>
            </w:pPr>
          </w:p>
        </w:tc>
        <w:tc>
          <w:tcPr>
            <w:tcW w:w="2381" w:type="dxa"/>
            <w:vAlign w:val="center"/>
          </w:tcPr>
          <w:p w:rsidR="00BC6470" w:rsidRDefault="00BC6470">
            <w:pPr>
              <w:pStyle w:val="40"/>
            </w:pPr>
          </w:p>
        </w:tc>
      </w:tr>
      <w:tr w:rsidR="00BC6470">
        <w:trPr>
          <w:trHeight w:val="567"/>
          <w:jc w:val="center"/>
        </w:trPr>
        <w:tc>
          <w:tcPr>
            <w:tcW w:w="850" w:type="dxa"/>
            <w:vAlign w:val="center"/>
          </w:tcPr>
          <w:p w:rsidR="00BC6470" w:rsidRDefault="00EC7E38">
            <w:pPr>
              <w:pStyle w:val="3"/>
            </w:pPr>
            <w:r>
              <w:t>3</w:t>
            </w:r>
          </w:p>
        </w:tc>
        <w:tc>
          <w:tcPr>
            <w:tcW w:w="3798" w:type="dxa"/>
            <w:vAlign w:val="center"/>
          </w:tcPr>
          <w:p w:rsidR="00BC6470" w:rsidRDefault="00EC7E38">
            <w:pPr>
              <w:pStyle w:val="2"/>
            </w:pPr>
            <w:r>
              <w:t>一、因公出国（境）费</w:t>
            </w:r>
          </w:p>
        </w:tc>
        <w:tc>
          <w:tcPr>
            <w:tcW w:w="2382" w:type="dxa"/>
            <w:vAlign w:val="center"/>
          </w:tcPr>
          <w:p w:rsidR="00BC6470" w:rsidRDefault="00BC6470">
            <w:pPr>
              <w:pStyle w:val="40"/>
            </w:pPr>
          </w:p>
        </w:tc>
        <w:tc>
          <w:tcPr>
            <w:tcW w:w="2381" w:type="dxa"/>
            <w:vAlign w:val="center"/>
          </w:tcPr>
          <w:p w:rsidR="00BC6470" w:rsidRDefault="00BC6470">
            <w:pPr>
              <w:pStyle w:val="40"/>
            </w:pPr>
          </w:p>
        </w:tc>
        <w:tc>
          <w:tcPr>
            <w:tcW w:w="2381" w:type="dxa"/>
            <w:vAlign w:val="center"/>
          </w:tcPr>
          <w:p w:rsidR="00BC6470" w:rsidRDefault="00BC6470">
            <w:pPr>
              <w:pStyle w:val="40"/>
            </w:pPr>
          </w:p>
        </w:tc>
        <w:tc>
          <w:tcPr>
            <w:tcW w:w="2381" w:type="dxa"/>
            <w:vAlign w:val="center"/>
          </w:tcPr>
          <w:p w:rsidR="00BC6470" w:rsidRDefault="00BC6470">
            <w:pPr>
              <w:pStyle w:val="40"/>
            </w:pPr>
          </w:p>
        </w:tc>
      </w:tr>
      <w:tr w:rsidR="00BC6470">
        <w:trPr>
          <w:trHeight w:val="567"/>
          <w:jc w:val="center"/>
        </w:trPr>
        <w:tc>
          <w:tcPr>
            <w:tcW w:w="850" w:type="dxa"/>
            <w:vAlign w:val="center"/>
          </w:tcPr>
          <w:p w:rsidR="00BC6470" w:rsidRDefault="00EC7E38">
            <w:pPr>
              <w:pStyle w:val="3"/>
            </w:pPr>
            <w:r>
              <w:t>4</w:t>
            </w:r>
          </w:p>
        </w:tc>
        <w:tc>
          <w:tcPr>
            <w:tcW w:w="3798" w:type="dxa"/>
            <w:vAlign w:val="center"/>
          </w:tcPr>
          <w:p w:rsidR="00BC6470" w:rsidRDefault="00EC7E38">
            <w:pPr>
              <w:pStyle w:val="2"/>
            </w:pPr>
            <w:r>
              <w:t xml:space="preserve">    </w:t>
            </w:r>
            <w:r>
              <w:t>其中：教学科研人员因公出国（境）费</w:t>
            </w:r>
          </w:p>
        </w:tc>
        <w:tc>
          <w:tcPr>
            <w:tcW w:w="2382" w:type="dxa"/>
            <w:vAlign w:val="center"/>
          </w:tcPr>
          <w:p w:rsidR="00BC6470" w:rsidRDefault="00BC6470">
            <w:pPr>
              <w:pStyle w:val="40"/>
            </w:pPr>
          </w:p>
        </w:tc>
        <w:tc>
          <w:tcPr>
            <w:tcW w:w="2381" w:type="dxa"/>
            <w:vAlign w:val="center"/>
          </w:tcPr>
          <w:p w:rsidR="00BC6470" w:rsidRDefault="00BC6470">
            <w:pPr>
              <w:pStyle w:val="40"/>
            </w:pPr>
          </w:p>
        </w:tc>
        <w:tc>
          <w:tcPr>
            <w:tcW w:w="2381" w:type="dxa"/>
            <w:vAlign w:val="center"/>
          </w:tcPr>
          <w:p w:rsidR="00BC6470" w:rsidRDefault="00BC6470">
            <w:pPr>
              <w:pStyle w:val="40"/>
            </w:pPr>
          </w:p>
        </w:tc>
        <w:tc>
          <w:tcPr>
            <w:tcW w:w="2381" w:type="dxa"/>
            <w:vAlign w:val="center"/>
          </w:tcPr>
          <w:p w:rsidR="00BC6470" w:rsidRDefault="00BC6470">
            <w:pPr>
              <w:pStyle w:val="40"/>
            </w:pPr>
          </w:p>
        </w:tc>
      </w:tr>
      <w:tr w:rsidR="00BC6470">
        <w:trPr>
          <w:trHeight w:val="567"/>
          <w:jc w:val="center"/>
        </w:trPr>
        <w:tc>
          <w:tcPr>
            <w:tcW w:w="850" w:type="dxa"/>
            <w:vAlign w:val="center"/>
          </w:tcPr>
          <w:p w:rsidR="00BC6470" w:rsidRDefault="00EC7E38">
            <w:pPr>
              <w:pStyle w:val="3"/>
            </w:pPr>
            <w:r>
              <w:t>5</w:t>
            </w:r>
          </w:p>
        </w:tc>
        <w:tc>
          <w:tcPr>
            <w:tcW w:w="3798" w:type="dxa"/>
            <w:vAlign w:val="center"/>
          </w:tcPr>
          <w:p w:rsidR="00BC6470" w:rsidRDefault="00EC7E38">
            <w:pPr>
              <w:pStyle w:val="2"/>
            </w:pPr>
            <w:r>
              <w:t xml:space="preserve">          </w:t>
            </w:r>
            <w:r>
              <w:t>其他因公出国（境）费</w:t>
            </w:r>
          </w:p>
        </w:tc>
        <w:tc>
          <w:tcPr>
            <w:tcW w:w="2382" w:type="dxa"/>
            <w:vAlign w:val="center"/>
          </w:tcPr>
          <w:p w:rsidR="00BC6470" w:rsidRDefault="00BC6470">
            <w:pPr>
              <w:pStyle w:val="40"/>
            </w:pPr>
          </w:p>
        </w:tc>
        <w:tc>
          <w:tcPr>
            <w:tcW w:w="2381" w:type="dxa"/>
            <w:vAlign w:val="center"/>
          </w:tcPr>
          <w:p w:rsidR="00BC6470" w:rsidRDefault="00BC6470">
            <w:pPr>
              <w:pStyle w:val="40"/>
            </w:pPr>
          </w:p>
        </w:tc>
        <w:tc>
          <w:tcPr>
            <w:tcW w:w="2381" w:type="dxa"/>
            <w:vAlign w:val="center"/>
          </w:tcPr>
          <w:p w:rsidR="00BC6470" w:rsidRDefault="00BC6470">
            <w:pPr>
              <w:pStyle w:val="40"/>
            </w:pPr>
          </w:p>
        </w:tc>
        <w:tc>
          <w:tcPr>
            <w:tcW w:w="2381" w:type="dxa"/>
            <w:vAlign w:val="center"/>
          </w:tcPr>
          <w:p w:rsidR="00BC6470" w:rsidRDefault="00BC6470">
            <w:pPr>
              <w:pStyle w:val="40"/>
            </w:pPr>
          </w:p>
        </w:tc>
      </w:tr>
      <w:tr w:rsidR="00BC6470">
        <w:trPr>
          <w:trHeight w:val="567"/>
          <w:jc w:val="center"/>
        </w:trPr>
        <w:tc>
          <w:tcPr>
            <w:tcW w:w="850" w:type="dxa"/>
            <w:vAlign w:val="center"/>
          </w:tcPr>
          <w:p w:rsidR="00BC6470" w:rsidRDefault="00EC7E38">
            <w:pPr>
              <w:pStyle w:val="3"/>
            </w:pPr>
            <w:r>
              <w:t>6</w:t>
            </w:r>
          </w:p>
        </w:tc>
        <w:tc>
          <w:tcPr>
            <w:tcW w:w="3798" w:type="dxa"/>
            <w:vAlign w:val="center"/>
          </w:tcPr>
          <w:p w:rsidR="00BC6470" w:rsidRDefault="00EC7E38">
            <w:pPr>
              <w:pStyle w:val="2"/>
            </w:pPr>
            <w:r>
              <w:t>二、公务用车购置及运维费</w:t>
            </w:r>
          </w:p>
        </w:tc>
        <w:tc>
          <w:tcPr>
            <w:tcW w:w="2382" w:type="dxa"/>
            <w:vAlign w:val="center"/>
          </w:tcPr>
          <w:p w:rsidR="00BC6470" w:rsidRDefault="00EC7E38">
            <w:pPr>
              <w:pStyle w:val="40"/>
            </w:pPr>
            <w:r>
              <w:t>4.00</w:t>
            </w:r>
          </w:p>
        </w:tc>
        <w:tc>
          <w:tcPr>
            <w:tcW w:w="2381" w:type="dxa"/>
            <w:vAlign w:val="center"/>
          </w:tcPr>
          <w:p w:rsidR="00BC6470" w:rsidRDefault="00EC7E38">
            <w:pPr>
              <w:pStyle w:val="40"/>
            </w:pPr>
            <w:r>
              <w:t>4.00</w:t>
            </w:r>
          </w:p>
        </w:tc>
        <w:tc>
          <w:tcPr>
            <w:tcW w:w="2381" w:type="dxa"/>
            <w:vAlign w:val="center"/>
          </w:tcPr>
          <w:p w:rsidR="00BC6470" w:rsidRDefault="00BC6470">
            <w:pPr>
              <w:pStyle w:val="40"/>
            </w:pPr>
          </w:p>
        </w:tc>
        <w:tc>
          <w:tcPr>
            <w:tcW w:w="2381" w:type="dxa"/>
            <w:vAlign w:val="center"/>
          </w:tcPr>
          <w:p w:rsidR="00BC6470" w:rsidRDefault="00BC6470">
            <w:pPr>
              <w:pStyle w:val="40"/>
            </w:pPr>
          </w:p>
        </w:tc>
      </w:tr>
      <w:tr w:rsidR="00BC6470">
        <w:trPr>
          <w:trHeight w:val="567"/>
          <w:jc w:val="center"/>
        </w:trPr>
        <w:tc>
          <w:tcPr>
            <w:tcW w:w="850" w:type="dxa"/>
            <w:vAlign w:val="center"/>
          </w:tcPr>
          <w:p w:rsidR="00BC6470" w:rsidRDefault="00EC7E38">
            <w:pPr>
              <w:pStyle w:val="3"/>
            </w:pPr>
            <w:r>
              <w:t>7</w:t>
            </w:r>
          </w:p>
        </w:tc>
        <w:tc>
          <w:tcPr>
            <w:tcW w:w="3798" w:type="dxa"/>
            <w:vAlign w:val="center"/>
          </w:tcPr>
          <w:p w:rsidR="00BC6470" w:rsidRDefault="00EC7E38">
            <w:pPr>
              <w:pStyle w:val="2"/>
            </w:pPr>
            <w:r>
              <w:t xml:space="preserve">    </w:t>
            </w:r>
            <w:r>
              <w:t>其中：公务用车购置费</w:t>
            </w:r>
          </w:p>
        </w:tc>
        <w:tc>
          <w:tcPr>
            <w:tcW w:w="2382" w:type="dxa"/>
            <w:vAlign w:val="center"/>
          </w:tcPr>
          <w:p w:rsidR="00BC6470" w:rsidRDefault="00BC6470">
            <w:pPr>
              <w:pStyle w:val="40"/>
            </w:pPr>
          </w:p>
        </w:tc>
        <w:tc>
          <w:tcPr>
            <w:tcW w:w="2381" w:type="dxa"/>
            <w:vAlign w:val="center"/>
          </w:tcPr>
          <w:p w:rsidR="00BC6470" w:rsidRDefault="00BC6470">
            <w:pPr>
              <w:pStyle w:val="40"/>
            </w:pPr>
          </w:p>
        </w:tc>
        <w:tc>
          <w:tcPr>
            <w:tcW w:w="2381" w:type="dxa"/>
            <w:vAlign w:val="center"/>
          </w:tcPr>
          <w:p w:rsidR="00BC6470" w:rsidRDefault="00BC6470">
            <w:pPr>
              <w:pStyle w:val="40"/>
            </w:pPr>
          </w:p>
        </w:tc>
        <w:tc>
          <w:tcPr>
            <w:tcW w:w="2381" w:type="dxa"/>
            <w:vAlign w:val="center"/>
          </w:tcPr>
          <w:p w:rsidR="00BC6470" w:rsidRDefault="00BC6470">
            <w:pPr>
              <w:pStyle w:val="40"/>
            </w:pPr>
          </w:p>
        </w:tc>
      </w:tr>
      <w:tr w:rsidR="00BC6470">
        <w:trPr>
          <w:trHeight w:val="567"/>
          <w:jc w:val="center"/>
        </w:trPr>
        <w:tc>
          <w:tcPr>
            <w:tcW w:w="850" w:type="dxa"/>
            <w:vAlign w:val="center"/>
          </w:tcPr>
          <w:p w:rsidR="00BC6470" w:rsidRDefault="00EC7E38">
            <w:pPr>
              <w:pStyle w:val="3"/>
            </w:pPr>
            <w:r>
              <w:t>8</w:t>
            </w:r>
          </w:p>
        </w:tc>
        <w:tc>
          <w:tcPr>
            <w:tcW w:w="3798" w:type="dxa"/>
            <w:vAlign w:val="center"/>
          </w:tcPr>
          <w:p w:rsidR="00BC6470" w:rsidRDefault="00EC7E38">
            <w:pPr>
              <w:pStyle w:val="2"/>
            </w:pPr>
            <w:r>
              <w:t xml:space="preserve">          </w:t>
            </w:r>
            <w:r>
              <w:t>公务用车运行维护费</w:t>
            </w:r>
          </w:p>
        </w:tc>
        <w:tc>
          <w:tcPr>
            <w:tcW w:w="2382" w:type="dxa"/>
            <w:vAlign w:val="center"/>
          </w:tcPr>
          <w:p w:rsidR="00BC6470" w:rsidRDefault="00EC7E38">
            <w:pPr>
              <w:pStyle w:val="40"/>
            </w:pPr>
            <w:r>
              <w:t>4.00</w:t>
            </w:r>
          </w:p>
        </w:tc>
        <w:tc>
          <w:tcPr>
            <w:tcW w:w="2381" w:type="dxa"/>
            <w:vAlign w:val="center"/>
          </w:tcPr>
          <w:p w:rsidR="00BC6470" w:rsidRDefault="00EC7E38">
            <w:pPr>
              <w:pStyle w:val="40"/>
            </w:pPr>
            <w:r>
              <w:t>4.00</w:t>
            </w:r>
          </w:p>
        </w:tc>
        <w:tc>
          <w:tcPr>
            <w:tcW w:w="2381" w:type="dxa"/>
            <w:vAlign w:val="center"/>
          </w:tcPr>
          <w:p w:rsidR="00BC6470" w:rsidRDefault="00BC6470">
            <w:pPr>
              <w:pStyle w:val="40"/>
            </w:pPr>
          </w:p>
        </w:tc>
        <w:tc>
          <w:tcPr>
            <w:tcW w:w="2381" w:type="dxa"/>
            <w:vAlign w:val="center"/>
          </w:tcPr>
          <w:p w:rsidR="00BC6470" w:rsidRDefault="00BC6470">
            <w:pPr>
              <w:pStyle w:val="40"/>
            </w:pPr>
          </w:p>
        </w:tc>
      </w:tr>
      <w:tr w:rsidR="00BC6470">
        <w:trPr>
          <w:trHeight w:val="567"/>
          <w:jc w:val="center"/>
        </w:trPr>
        <w:tc>
          <w:tcPr>
            <w:tcW w:w="850" w:type="dxa"/>
            <w:vAlign w:val="center"/>
          </w:tcPr>
          <w:p w:rsidR="00BC6470" w:rsidRDefault="00EC7E38">
            <w:pPr>
              <w:pStyle w:val="3"/>
            </w:pPr>
            <w:r>
              <w:t>9</w:t>
            </w:r>
          </w:p>
        </w:tc>
        <w:tc>
          <w:tcPr>
            <w:tcW w:w="3798" w:type="dxa"/>
            <w:vAlign w:val="center"/>
          </w:tcPr>
          <w:p w:rsidR="00BC6470" w:rsidRDefault="00EC7E38">
            <w:pPr>
              <w:pStyle w:val="2"/>
            </w:pPr>
            <w:r>
              <w:t>三、公务接待费</w:t>
            </w:r>
          </w:p>
        </w:tc>
        <w:tc>
          <w:tcPr>
            <w:tcW w:w="2382" w:type="dxa"/>
            <w:vAlign w:val="center"/>
          </w:tcPr>
          <w:p w:rsidR="00BC6470" w:rsidRDefault="00EC7E38">
            <w:pPr>
              <w:pStyle w:val="40"/>
            </w:pPr>
            <w:r>
              <w:t>6.20</w:t>
            </w:r>
          </w:p>
        </w:tc>
        <w:tc>
          <w:tcPr>
            <w:tcW w:w="2381" w:type="dxa"/>
            <w:vAlign w:val="center"/>
          </w:tcPr>
          <w:p w:rsidR="00BC6470" w:rsidRDefault="00EC7E38">
            <w:pPr>
              <w:pStyle w:val="40"/>
            </w:pPr>
            <w:r>
              <w:t>6.20</w:t>
            </w:r>
          </w:p>
        </w:tc>
        <w:tc>
          <w:tcPr>
            <w:tcW w:w="2381" w:type="dxa"/>
            <w:vAlign w:val="center"/>
          </w:tcPr>
          <w:p w:rsidR="00BC6470" w:rsidRDefault="00BC6470">
            <w:pPr>
              <w:pStyle w:val="40"/>
            </w:pPr>
          </w:p>
        </w:tc>
        <w:tc>
          <w:tcPr>
            <w:tcW w:w="2381" w:type="dxa"/>
            <w:vAlign w:val="center"/>
          </w:tcPr>
          <w:p w:rsidR="00BC6470" w:rsidRDefault="00BC6470">
            <w:pPr>
              <w:pStyle w:val="40"/>
            </w:pPr>
          </w:p>
        </w:tc>
      </w:tr>
    </w:tbl>
    <w:p w:rsidR="00BC6470" w:rsidRDefault="00BC6470">
      <w:pPr>
        <w:sectPr w:rsidR="00BC6470">
          <w:pgSz w:w="16840" w:h="11900" w:orient="landscape"/>
          <w:pgMar w:top="1361" w:right="1020" w:bottom="1361" w:left="1020" w:header="720" w:footer="720" w:gutter="0"/>
          <w:cols w:space="720"/>
        </w:sectPr>
      </w:pPr>
    </w:p>
    <w:p w:rsidR="00BC6470" w:rsidRDefault="00EC7E38">
      <w:pPr>
        <w:jc w:val="center"/>
        <w:outlineLvl w:val="4"/>
      </w:pPr>
      <w:r>
        <w:rPr>
          <w:rFonts w:ascii="方正小标宋_GBK" w:eastAsia="方正小标宋_GBK" w:hAnsi="方正小标宋_GBK" w:cs="方正小标宋_GBK"/>
          <w:color w:val="000000"/>
          <w:sz w:val="44"/>
        </w:rPr>
        <w:lastRenderedPageBreak/>
        <w:t>承德市第二中学</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BC6470" w:rsidRDefault="00EC7E3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按照《中华人民共和国预算法》、《地方预决算公开操作规程》和《关于进一步推进预算公开工作的实施意见》规定，现将承德市第二中学</w:t>
      </w:r>
      <w:r>
        <w:rPr>
          <w:rFonts w:eastAsia="方正仿宋_GBK"/>
          <w:color w:val="000000"/>
          <w:sz w:val="28"/>
        </w:rPr>
        <w:t>2024</w:t>
      </w:r>
      <w:r>
        <w:rPr>
          <w:rFonts w:eastAsia="方正仿宋_GBK"/>
          <w:color w:val="000000"/>
          <w:sz w:val="28"/>
        </w:rPr>
        <w:t>年单位预算公开如下：</w:t>
      </w:r>
    </w:p>
    <w:p w:rsidR="00BC6470" w:rsidRDefault="00EC7E38">
      <w:pPr>
        <w:spacing w:before="10" w:after="10"/>
        <w:ind w:firstLine="640"/>
        <w:outlineLvl w:val="5"/>
      </w:pPr>
      <w:r>
        <w:rPr>
          <w:rFonts w:ascii="黑体" w:eastAsia="黑体" w:hAnsi="黑体" w:cs="黑体"/>
          <w:color w:val="000000"/>
          <w:sz w:val="32"/>
        </w:rPr>
        <w:t>一、单位职责及机构设置情况</w:t>
      </w:r>
    </w:p>
    <w:p w:rsidR="00BC6470" w:rsidRDefault="00EC7E38">
      <w:pPr>
        <w:ind w:firstLine="640"/>
      </w:pPr>
      <w:r>
        <w:rPr>
          <w:rFonts w:ascii="方正楷体_GBK" w:eastAsia="方正楷体_GBK" w:hAnsi="方正楷体_GBK" w:cs="方正楷体_GBK"/>
          <w:b/>
          <w:color w:val="000000"/>
          <w:sz w:val="32"/>
        </w:rPr>
        <w:t>单位职责：</w:t>
      </w:r>
    </w:p>
    <w:p w:rsidR="00BC6470" w:rsidRDefault="00EC7E38">
      <w:pPr>
        <w:pStyle w:val="-"/>
      </w:pPr>
      <w:r>
        <w:t>承德第二中学始建于</w:t>
      </w:r>
      <w:r>
        <w:t>1950</w:t>
      </w:r>
      <w:r>
        <w:t>年，省首批办好的</w:t>
      </w:r>
      <w:r>
        <w:t>24</w:t>
      </w:r>
      <w:r>
        <w:t>所重点中学之一，河北承德外国语学校，省示范性普通高中，承德市直属重点高中，省课改样本校。</w:t>
      </w:r>
      <w:r>
        <w:t>2010</w:t>
      </w:r>
      <w:r>
        <w:t>年</w:t>
      </w:r>
      <w:r>
        <w:t>2</w:t>
      </w:r>
      <w:r>
        <w:t>月</w:t>
      </w:r>
      <w:r>
        <w:t>6</w:t>
      </w:r>
      <w:r>
        <w:t>日学校整体迁入新校区（原承德石油高专原校区），占地</w:t>
      </w:r>
      <w:r>
        <w:t>105</w:t>
      </w:r>
      <w:r>
        <w:t>亩，生均占地</w:t>
      </w:r>
      <w:r>
        <w:t>26.04</w:t>
      </w:r>
      <w:r>
        <w:t>平方米。建筑面积</w:t>
      </w:r>
      <w:r>
        <w:t>7</w:t>
      </w:r>
      <w:r>
        <w:t>万平方米，生均</w:t>
      </w:r>
      <w:r>
        <w:t>26.04</w:t>
      </w:r>
      <w:r>
        <w:t>平方米。学校事业编制数</w:t>
      </w:r>
      <w:r>
        <w:t>277</w:t>
      </w:r>
      <w:r>
        <w:t>个，现有教职工</w:t>
      </w:r>
      <w:r>
        <w:t>269</w:t>
      </w:r>
      <w:r>
        <w:t>人</w:t>
      </w:r>
      <w:r>
        <w:t>,</w:t>
      </w:r>
      <w:r>
        <w:t>学生</w:t>
      </w:r>
      <w:r>
        <w:t>2800</w:t>
      </w:r>
      <w:r>
        <w:t>人。教学班</w:t>
      </w:r>
      <w:r>
        <w:t>58</w:t>
      </w:r>
      <w:r>
        <w:t>个，其中高中</w:t>
      </w:r>
      <w:r w:rsidR="004F1D87">
        <w:t>45</w:t>
      </w:r>
      <w:r>
        <w:t>个，初中</w:t>
      </w:r>
      <w:r w:rsidR="004F1D87">
        <w:t>12</w:t>
      </w:r>
      <w:r>
        <w:t>个。</w:t>
      </w:r>
      <w:r>
        <w:t>2022</w:t>
      </w:r>
      <w:r>
        <w:t>年，在学校教育发展的关键时期，市委对二中班子进行了调整。随着新班子的调整，承德二中笃行实干，锐意进取，实施</w:t>
      </w:r>
      <w:r>
        <w:t>“</w:t>
      </w:r>
      <w:r>
        <w:t>四轮驱动</w:t>
      </w:r>
      <w:r>
        <w:t>”——</w:t>
      </w:r>
      <w:r>
        <w:t>精</w:t>
      </w:r>
      <w:r>
        <w:t>细管理、激情教育、高效课堂、人文关怀战略，使学校精神面貌焕然一新，文明校园创建取得了崭新成果，为教育教学营造了良好的氛围。新班子对教职工提出了</w:t>
      </w:r>
      <w:r>
        <w:t>“</w:t>
      </w:r>
      <w:r>
        <w:t>不自卑面对现实、不迷茫思路清晰、不怕苦真抓实干、不侥幸底线思维、不服输满怀信心</w:t>
      </w:r>
      <w:r>
        <w:t>”5</w:t>
      </w:r>
      <w:r>
        <w:t>个方面的清晰要求。提出了</w:t>
      </w:r>
      <w:r>
        <w:t>“</w:t>
      </w:r>
      <w:r>
        <w:t>作风过硬，民主决策，团结协作，清正廉洁</w:t>
      </w:r>
      <w:r>
        <w:t>”</w:t>
      </w:r>
      <w:r>
        <w:t>的学校班子建设目标；确定了</w:t>
      </w:r>
      <w:r>
        <w:t>“</w:t>
      </w:r>
      <w:r>
        <w:t>有理想信念，有道德情操，有扎实学识，有仁爱之心</w:t>
      </w:r>
      <w:r>
        <w:t>”</w:t>
      </w:r>
      <w:r>
        <w:t>的教师发展目标和培养</w:t>
      </w:r>
      <w:r>
        <w:t>“</w:t>
      </w:r>
      <w:r>
        <w:t>终身运动者，责任担当者，问题解决者，优雅生活者</w:t>
      </w:r>
      <w:r>
        <w:t>”</w:t>
      </w:r>
      <w:r>
        <w:t>的学生培养目标；明确了</w:t>
      </w:r>
      <w:r>
        <w:t>“</w:t>
      </w:r>
      <w:r>
        <w:t>一年站稳，两年爬坡，三年突破，四年跨越</w:t>
      </w:r>
      <w:r>
        <w:t>”</w:t>
      </w:r>
      <w:r>
        <w:t>学校近期发</w:t>
      </w:r>
      <w:r>
        <w:t>展规划；制定了</w:t>
      </w:r>
      <w:r>
        <w:t>“</w:t>
      </w:r>
      <w:r>
        <w:t>学生成才、教师乐业、家长满意、社会认可</w:t>
      </w:r>
      <w:r>
        <w:t>”</w:t>
      </w:r>
      <w:r>
        <w:t>的近期努力目标。</w:t>
      </w:r>
    </w:p>
    <w:p w:rsidR="00BC6470" w:rsidRDefault="00EC7E38">
      <w:pPr>
        <w:ind w:firstLine="640"/>
      </w:pPr>
      <w:r>
        <w:rPr>
          <w:rFonts w:ascii="方正楷体_GBK" w:eastAsia="方正楷体_GBK" w:hAnsi="方正楷体_GBK" w:cs="方正楷体_GBK"/>
          <w:b/>
          <w:color w:val="000000"/>
          <w:sz w:val="32"/>
        </w:rPr>
        <w:t>机构设置：</w:t>
      </w:r>
    </w:p>
    <w:p w:rsidR="00BC6470" w:rsidRDefault="00EC7E3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C6470">
        <w:trPr>
          <w:trHeight w:val="567"/>
          <w:tblHeader/>
          <w:jc w:val="center"/>
        </w:trPr>
        <w:tc>
          <w:tcPr>
            <w:tcW w:w="5669" w:type="dxa"/>
            <w:vAlign w:val="center"/>
          </w:tcPr>
          <w:p w:rsidR="00BC6470" w:rsidRDefault="00EC7E38">
            <w:pPr>
              <w:pStyle w:val="10"/>
            </w:pPr>
            <w:r>
              <w:lastRenderedPageBreak/>
              <w:t>单位名称</w:t>
            </w:r>
          </w:p>
        </w:tc>
        <w:tc>
          <w:tcPr>
            <w:tcW w:w="1843" w:type="dxa"/>
            <w:vAlign w:val="center"/>
          </w:tcPr>
          <w:p w:rsidR="00BC6470" w:rsidRDefault="00EC7E38">
            <w:pPr>
              <w:pStyle w:val="10"/>
            </w:pPr>
            <w:r>
              <w:t>单位性质</w:t>
            </w:r>
          </w:p>
        </w:tc>
        <w:tc>
          <w:tcPr>
            <w:tcW w:w="2126" w:type="dxa"/>
            <w:vAlign w:val="center"/>
          </w:tcPr>
          <w:p w:rsidR="00BC6470" w:rsidRDefault="00EC7E38">
            <w:pPr>
              <w:pStyle w:val="10"/>
            </w:pPr>
            <w:r>
              <w:t>单位规格</w:t>
            </w:r>
          </w:p>
        </w:tc>
        <w:tc>
          <w:tcPr>
            <w:tcW w:w="3827" w:type="dxa"/>
            <w:vAlign w:val="center"/>
          </w:tcPr>
          <w:p w:rsidR="00BC6470" w:rsidRDefault="00EC7E38">
            <w:pPr>
              <w:pStyle w:val="10"/>
            </w:pPr>
            <w:r>
              <w:t>经费保障形式</w:t>
            </w:r>
          </w:p>
        </w:tc>
      </w:tr>
      <w:tr w:rsidR="00BC6470">
        <w:trPr>
          <w:trHeight w:val="369"/>
          <w:jc w:val="center"/>
        </w:trPr>
        <w:tc>
          <w:tcPr>
            <w:tcW w:w="5669" w:type="dxa"/>
            <w:vAlign w:val="center"/>
          </w:tcPr>
          <w:p w:rsidR="00BC6470" w:rsidRDefault="00EC7E38">
            <w:pPr>
              <w:pStyle w:val="2"/>
            </w:pPr>
            <w:r>
              <w:t>承德市第二中学</w:t>
            </w:r>
          </w:p>
        </w:tc>
        <w:tc>
          <w:tcPr>
            <w:tcW w:w="1843" w:type="dxa"/>
            <w:vAlign w:val="center"/>
          </w:tcPr>
          <w:p w:rsidR="00BC6470" w:rsidRDefault="00EC7E38">
            <w:pPr>
              <w:pStyle w:val="3"/>
            </w:pPr>
            <w:r>
              <w:t>事业</w:t>
            </w:r>
          </w:p>
        </w:tc>
        <w:tc>
          <w:tcPr>
            <w:tcW w:w="2126" w:type="dxa"/>
            <w:vAlign w:val="center"/>
          </w:tcPr>
          <w:p w:rsidR="00BC6470" w:rsidRDefault="00EC7E38">
            <w:pPr>
              <w:pStyle w:val="3"/>
            </w:pPr>
            <w:r>
              <w:t>正处（县）级</w:t>
            </w:r>
          </w:p>
        </w:tc>
        <w:tc>
          <w:tcPr>
            <w:tcW w:w="3827" w:type="dxa"/>
            <w:vAlign w:val="center"/>
          </w:tcPr>
          <w:p w:rsidR="00BC6470" w:rsidRDefault="00EC7E38">
            <w:pPr>
              <w:pStyle w:val="3"/>
            </w:pPr>
            <w:r>
              <w:t>财政性资金基本保证</w:t>
            </w:r>
          </w:p>
        </w:tc>
      </w:tr>
    </w:tbl>
    <w:p w:rsidR="00BC6470" w:rsidRDefault="00EC7E38">
      <w:pPr>
        <w:spacing w:before="10" w:after="10"/>
        <w:ind w:firstLine="640"/>
        <w:outlineLvl w:val="5"/>
      </w:pPr>
      <w:r>
        <w:rPr>
          <w:rFonts w:ascii="黑体" w:eastAsia="黑体" w:hAnsi="黑体" w:cs="黑体"/>
          <w:color w:val="000000"/>
          <w:sz w:val="32"/>
        </w:rPr>
        <w:t>二、单位预算安排的总体情况</w:t>
      </w:r>
    </w:p>
    <w:p w:rsidR="00BC6470" w:rsidRDefault="00EC7E38">
      <w:pPr>
        <w:pStyle w:val="-0"/>
      </w:pPr>
      <w:r>
        <w:t>（一）收入说明</w:t>
      </w:r>
    </w:p>
    <w:p w:rsidR="00BC6470" w:rsidRDefault="00EC7E38">
      <w:pPr>
        <w:pStyle w:val="-0"/>
      </w:pPr>
      <w:r>
        <w:t>反映本单位当年全部收入。</w:t>
      </w:r>
      <w:r>
        <w:t>202</w:t>
      </w:r>
      <w:r>
        <w:rPr>
          <w:rFonts w:hint="eastAsia"/>
          <w:lang w:eastAsia="zh-CN"/>
        </w:rPr>
        <w:t>4</w:t>
      </w:r>
      <w:r>
        <w:t>年预算收入</w:t>
      </w:r>
      <w:r>
        <w:rPr>
          <w:rFonts w:hint="eastAsia"/>
          <w:lang w:eastAsia="zh-CN"/>
        </w:rPr>
        <w:t>6125.68</w:t>
      </w:r>
      <w:r>
        <w:t>万元，其中：一般公共预算收入</w:t>
      </w:r>
      <w:r>
        <w:rPr>
          <w:rFonts w:hint="eastAsia"/>
          <w:lang w:eastAsia="zh-CN"/>
        </w:rPr>
        <w:t>6125.68</w:t>
      </w:r>
      <w:r>
        <w:t>万元，基金预算收入</w:t>
      </w:r>
      <w:r>
        <w:t>0</w:t>
      </w:r>
      <w:r>
        <w:t>万元，</w:t>
      </w:r>
      <w:r>
        <w:rPr>
          <w:rFonts w:hint="eastAsia"/>
          <w:lang w:eastAsia="zh-CN"/>
        </w:rPr>
        <w:t>财政专户管理资金收入</w:t>
      </w:r>
      <w:r>
        <w:rPr>
          <w:rFonts w:hint="eastAsia"/>
          <w:lang w:eastAsia="zh-CN"/>
        </w:rPr>
        <w:t>338.70</w:t>
      </w:r>
      <w:r>
        <w:rPr>
          <w:rFonts w:hint="eastAsia"/>
          <w:lang w:eastAsia="zh-CN"/>
        </w:rPr>
        <w:t>万元，</w:t>
      </w:r>
      <w:r>
        <w:t>其他来源收入</w:t>
      </w:r>
      <w:r>
        <w:t>0</w:t>
      </w:r>
      <w:r>
        <w:t>万元。</w:t>
      </w:r>
    </w:p>
    <w:p w:rsidR="00BC6470" w:rsidRDefault="00EC7E38">
      <w:pPr>
        <w:pStyle w:val="-0"/>
      </w:pPr>
      <w:r>
        <w:t>（二）支出说明</w:t>
      </w:r>
    </w:p>
    <w:p w:rsidR="00BC6470" w:rsidRDefault="00EC7E38">
      <w:pPr>
        <w:pStyle w:val="-0"/>
      </w:pPr>
      <w:r>
        <w:t>收支预算总表支出栏、基本支出表、项目支出表按经济分类和支出功能分类科目编制，反映承德市</w:t>
      </w:r>
      <w:r>
        <w:t>202</w:t>
      </w:r>
      <w:r>
        <w:rPr>
          <w:rFonts w:hint="eastAsia"/>
          <w:lang w:eastAsia="zh-CN"/>
        </w:rPr>
        <w:t>4</w:t>
      </w:r>
      <w:r>
        <w:t>年度部门预算中支出预算的总体情况。</w:t>
      </w:r>
      <w:r>
        <w:t>202</w:t>
      </w:r>
      <w:r>
        <w:rPr>
          <w:rFonts w:hint="eastAsia"/>
          <w:lang w:eastAsia="zh-CN"/>
        </w:rPr>
        <w:t>4</w:t>
      </w:r>
      <w:r>
        <w:t>年支出预算</w:t>
      </w:r>
      <w:r>
        <w:rPr>
          <w:rFonts w:hint="eastAsia"/>
          <w:lang w:eastAsia="zh-CN"/>
        </w:rPr>
        <w:t>6125.68</w:t>
      </w:r>
      <w:r>
        <w:t>万元，其中基本支出</w:t>
      </w:r>
      <w:r>
        <w:rPr>
          <w:rFonts w:hint="eastAsia"/>
          <w:lang w:eastAsia="zh-CN"/>
        </w:rPr>
        <w:t>5440.22</w:t>
      </w:r>
      <w:r>
        <w:t>万元，包括人员经费</w:t>
      </w:r>
      <w:r>
        <w:rPr>
          <w:rFonts w:hint="eastAsia"/>
          <w:lang w:eastAsia="zh-CN"/>
        </w:rPr>
        <w:t>5100.41</w:t>
      </w:r>
      <w:r>
        <w:t>万元和日常公用经费</w:t>
      </w:r>
      <w:r>
        <w:rPr>
          <w:rFonts w:hint="eastAsia"/>
          <w:lang w:eastAsia="zh-CN"/>
        </w:rPr>
        <w:t>339.80</w:t>
      </w:r>
      <w:r>
        <w:t>万元；项目支出</w:t>
      </w:r>
      <w:r>
        <w:rPr>
          <w:rFonts w:hint="eastAsia"/>
          <w:lang w:eastAsia="zh-CN"/>
        </w:rPr>
        <w:t>685.46</w:t>
      </w:r>
      <w:r>
        <w:t>万元，其中本级支出</w:t>
      </w:r>
      <w:r>
        <w:rPr>
          <w:rFonts w:hint="eastAsia"/>
          <w:lang w:eastAsia="zh-CN"/>
        </w:rPr>
        <w:t>685.46</w:t>
      </w:r>
      <w:r>
        <w:t>万元，对下补助</w:t>
      </w:r>
      <w:r>
        <w:t>0</w:t>
      </w:r>
      <w:r>
        <w:t>万元；其他支出</w:t>
      </w:r>
      <w:r>
        <w:t>0</w:t>
      </w:r>
      <w:r>
        <w:t>万元。</w:t>
      </w:r>
    </w:p>
    <w:p w:rsidR="00BC6470" w:rsidRDefault="00EC7E38">
      <w:pPr>
        <w:pStyle w:val="-0"/>
      </w:pPr>
      <w:r>
        <w:t>（二）比上年增减情况</w:t>
      </w:r>
    </w:p>
    <w:p w:rsidR="00BC6470" w:rsidRDefault="00EC7E38">
      <w:pPr>
        <w:pStyle w:val="-0"/>
      </w:pPr>
      <w:r>
        <w:t>202</w:t>
      </w:r>
      <w:r>
        <w:rPr>
          <w:rFonts w:hint="eastAsia"/>
          <w:lang w:eastAsia="zh-CN"/>
        </w:rPr>
        <w:t>4</w:t>
      </w:r>
      <w:r>
        <w:t>年预算收支安排</w:t>
      </w:r>
      <w:r>
        <w:rPr>
          <w:rFonts w:hint="eastAsia"/>
          <w:lang w:eastAsia="zh-CN"/>
        </w:rPr>
        <w:t>6125.68</w:t>
      </w:r>
      <w:r>
        <w:t>万元，较</w:t>
      </w:r>
      <w:r>
        <w:t>202</w:t>
      </w:r>
      <w:r>
        <w:rPr>
          <w:rFonts w:hint="eastAsia"/>
          <w:lang w:eastAsia="zh-CN"/>
        </w:rPr>
        <w:t>3</w:t>
      </w:r>
      <w:r>
        <w:t>年预算</w:t>
      </w:r>
      <w:r>
        <w:rPr>
          <w:rFonts w:hint="eastAsia"/>
          <w:lang w:eastAsia="zh-CN"/>
        </w:rPr>
        <w:t>减少</w:t>
      </w:r>
      <w:r>
        <w:rPr>
          <w:rFonts w:hint="eastAsia"/>
          <w:lang w:eastAsia="zh-CN"/>
        </w:rPr>
        <w:t>163.75</w:t>
      </w:r>
      <w:r>
        <w:t>万元，其中：基本支出增加</w:t>
      </w:r>
      <w:r>
        <w:rPr>
          <w:rFonts w:hint="eastAsia"/>
          <w:lang w:eastAsia="zh-CN"/>
        </w:rPr>
        <w:t>202.68</w:t>
      </w:r>
      <w:r>
        <w:t>万元，主要为增加人员工资调整支</w:t>
      </w:r>
      <w:r>
        <w:t>出；项目支出较</w:t>
      </w:r>
      <w:r>
        <w:t>202</w:t>
      </w:r>
      <w:r>
        <w:rPr>
          <w:rFonts w:hint="eastAsia"/>
          <w:lang w:eastAsia="zh-CN"/>
        </w:rPr>
        <w:t>3</w:t>
      </w:r>
      <w:r>
        <w:t>年实际安排减少</w:t>
      </w:r>
      <w:r>
        <w:rPr>
          <w:rFonts w:hint="eastAsia"/>
          <w:lang w:eastAsia="zh-CN"/>
        </w:rPr>
        <w:t>479.02</w:t>
      </w:r>
      <w:r>
        <w:t>万元，主要用于减少维修项目工程款。</w:t>
      </w:r>
    </w:p>
    <w:p w:rsidR="00BC6470" w:rsidRDefault="00EC7E38">
      <w:pPr>
        <w:spacing w:before="10" w:after="10"/>
        <w:ind w:firstLine="640"/>
        <w:outlineLvl w:val="5"/>
      </w:pPr>
      <w:r>
        <w:rPr>
          <w:rFonts w:ascii="黑体" w:eastAsia="黑体" w:hAnsi="黑体" w:cs="黑体"/>
          <w:color w:val="000000"/>
          <w:sz w:val="32"/>
        </w:rPr>
        <w:t>三、机关运行经费安排情况</w:t>
      </w:r>
    </w:p>
    <w:p w:rsidR="00BC6470" w:rsidRDefault="00EC7E38">
      <w:pPr>
        <w:pStyle w:val="-1"/>
      </w:pPr>
      <w:r>
        <w:t>我校为全额拨款事业单位，预算不列示机关运行经费。</w:t>
      </w:r>
    </w:p>
    <w:p w:rsidR="00BC6470" w:rsidRDefault="00EC7E3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BC6470" w:rsidRDefault="00EC7E38">
      <w:pPr>
        <w:pStyle w:val="-2"/>
      </w:pPr>
      <w:r>
        <w:t>202</w:t>
      </w:r>
      <w:r>
        <w:rPr>
          <w:rFonts w:hint="eastAsia"/>
          <w:lang w:eastAsia="zh-CN"/>
        </w:rPr>
        <w:t>4</w:t>
      </w:r>
      <w:r>
        <w:t>年</w:t>
      </w:r>
      <w:r>
        <w:t xml:space="preserve"> “</w:t>
      </w:r>
      <w:r>
        <w:t>三公</w:t>
      </w:r>
      <w:r>
        <w:t>”</w:t>
      </w:r>
      <w:r>
        <w:t>经费公共预算财政拨款预算</w:t>
      </w:r>
      <w:r>
        <w:rPr>
          <w:rFonts w:hint="eastAsia"/>
          <w:lang w:eastAsia="zh-CN"/>
        </w:rPr>
        <w:t>10.20</w:t>
      </w:r>
      <w:r>
        <w:t>万元，比上年</w:t>
      </w:r>
      <w:r>
        <w:rPr>
          <w:rFonts w:hint="eastAsia"/>
          <w:lang w:eastAsia="zh-CN"/>
        </w:rPr>
        <w:t>持平</w:t>
      </w:r>
      <w:r>
        <w:t>。</w:t>
      </w:r>
    </w:p>
    <w:p w:rsidR="00BC6470" w:rsidRDefault="00EC7E38">
      <w:pPr>
        <w:pStyle w:val="-2"/>
      </w:pPr>
      <w:r>
        <w:t>具体支出情况如下：</w:t>
      </w:r>
    </w:p>
    <w:p w:rsidR="00BC6470" w:rsidRDefault="00EC7E38">
      <w:pPr>
        <w:pStyle w:val="-2"/>
      </w:pPr>
      <w:r>
        <w:lastRenderedPageBreak/>
        <w:t>（一）因公出国（境）费</w:t>
      </w:r>
      <w:r>
        <w:t>0</w:t>
      </w:r>
      <w:r>
        <w:t>万元，同比无增减变化。</w:t>
      </w:r>
    </w:p>
    <w:p w:rsidR="00BC6470" w:rsidRDefault="00EC7E38">
      <w:pPr>
        <w:pStyle w:val="-2"/>
      </w:pPr>
      <w:r>
        <w:t>（二）公务用车购置及运行维护费</w:t>
      </w:r>
      <w:r>
        <w:t>4</w:t>
      </w:r>
      <w:r>
        <w:rPr>
          <w:rFonts w:hint="eastAsia"/>
          <w:lang w:eastAsia="zh-CN"/>
        </w:rPr>
        <w:t>.00</w:t>
      </w:r>
      <w:r>
        <w:t>万元，同比无增减变化。</w:t>
      </w:r>
    </w:p>
    <w:p w:rsidR="00BC6470" w:rsidRDefault="00EC7E38">
      <w:pPr>
        <w:pStyle w:val="-2"/>
      </w:pPr>
      <w:r>
        <w:t>（</w:t>
      </w:r>
      <w:r>
        <w:t>1</w:t>
      </w:r>
      <w:r>
        <w:t>）公务用车购置</w:t>
      </w:r>
      <w:r>
        <w:t>0</w:t>
      </w:r>
      <w:r>
        <w:t>万元，同比无增减变化。</w:t>
      </w:r>
    </w:p>
    <w:p w:rsidR="00BC6470" w:rsidRDefault="00EC7E38">
      <w:pPr>
        <w:pStyle w:val="-2"/>
      </w:pPr>
      <w:r>
        <w:t>（</w:t>
      </w:r>
      <w:r>
        <w:t>2</w:t>
      </w:r>
      <w:r>
        <w:t>）公务用车运行维护费</w:t>
      </w:r>
      <w:r>
        <w:t>4</w:t>
      </w:r>
      <w:r>
        <w:t>万元，同比无增减变化。</w:t>
      </w:r>
    </w:p>
    <w:p w:rsidR="00BC6470" w:rsidRDefault="00EC7E38">
      <w:pPr>
        <w:pStyle w:val="-2"/>
      </w:pPr>
      <w:r>
        <w:t>（三）公务接待费</w:t>
      </w:r>
      <w:r>
        <w:t>6.20</w:t>
      </w:r>
      <w:r>
        <w:t>万元，</w:t>
      </w:r>
      <w:r>
        <w:rPr>
          <w:rFonts w:hint="eastAsia"/>
          <w:lang w:eastAsia="zh-CN"/>
        </w:rPr>
        <w:t>与上年持平</w:t>
      </w:r>
      <w:r>
        <w:t>。</w:t>
      </w:r>
    </w:p>
    <w:p w:rsidR="00BC6470" w:rsidRDefault="00EC7E38">
      <w:pPr>
        <w:spacing w:before="10" w:after="10"/>
        <w:ind w:firstLine="640"/>
        <w:outlineLvl w:val="5"/>
        <w:sectPr w:rsidR="00BC647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BC6470" w:rsidRDefault="00EC7E3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年补充人员经费（二中）绩效目标表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C647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C6470" w:rsidRDefault="00EC7E38">
            <w:pPr>
              <w:pStyle w:val="40"/>
            </w:pPr>
            <w:r>
              <w:t>单位：万元</w:t>
            </w:r>
          </w:p>
        </w:tc>
      </w:tr>
      <w:tr w:rsidR="00BC6470">
        <w:trPr>
          <w:trHeight w:val="369"/>
          <w:jc w:val="center"/>
        </w:trPr>
        <w:tc>
          <w:tcPr>
            <w:tcW w:w="1276" w:type="dxa"/>
            <w:vAlign w:val="center"/>
          </w:tcPr>
          <w:p w:rsidR="00BC6470" w:rsidRDefault="00EC7E38">
            <w:pPr>
              <w:pStyle w:val="10"/>
            </w:pPr>
            <w:r>
              <w:t>项目编码</w:t>
            </w:r>
          </w:p>
        </w:tc>
        <w:tc>
          <w:tcPr>
            <w:tcW w:w="5102" w:type="dxa"/>
            <w:gridSpan w:val="2"/>
            <w:vAlign w:val="center"/>
          </w:tcPr>
          <w:p w:rsidR="00BC6470" w:rsidRDefault="00EC7E38">
            <w:pPr>
              <w:pStyle w:val="2"/>
            </w:pPr>
            <w:r>
              <w:t>13080024P000066100029</w:t>
            </w:r>
          </w:p>
        </w:tc>
        <w:tc>
          <w:tcPr>
            <w:tcW w:w="2835" w:type="dxa"/>
            <w:vAlign w:val="center"/>
          </w:tcPr>
          <w:p w:rsidR="00BC6470" w:rsidRDefault="00EC7E38">
            <w:pPr>
              <w:pStyle w:val="10"/>
            </w:pPr>
            <w:r>
              <w:t>项目名称</w:t>
            </w:r>
          </w:p>
        </w:tc>
        <w:tc>
          <w:tcPr>
            <w:tcW w:w="6094" w:type="dxa"/>
            <w:gridSpan w:val="3"/>
            <w:vAlign w:val="center"/>
          </w:tcPr>
          <w:p w:rsidR="00BC6470" w:rsidRDefault="00EC7E38">
            <w:pPr>
              <w:pStyle w:val="2"/>
            </w:pPr>
            <w:r>
              <w:t>2024</w:t>
            </w:r>
            <w:r>
              <w:t>年补充人员经费（二中）</w:t>
            </w:r>
          </w:p>
        </w:tc>
      </w:tr>
      <w:tr w:rsidR="00BC6470">
        <w:trPr>
          <w:trHeight w:val="369"/>
          <w:jc w:val="center"/>
        </w:trPr>
        <w:tc>
          <w:tcPr>
            <w:tcW w:w="1276" w:type="dxa"/>
            <w:vMerge w:val="restart"/>
            <w:vAlign w:val="center"/>
          </w:tcPr>
          <w:p w:rsidR="00BC6470" w:rsidRDefault="00EC7E38">
            <w:pPr>
              <w:pStyle w:val="10"/>
            </w:pPr>
            <w:r>
              <w:t>预算规模及资金用途</w:t>
            </w:r>
          </w:p>
        </w:tc>
        <w:tc>
          <w:tcPr>
            <w:tcW w:w="2268" w:type="dxa"/>
            <w:vAlign w:val="center"/>
          </w:tcPr>
          <w:p w:rsidR="00BC6470" w:rsidRDefault="00EC7E38">
            <w:pPr>
              <w:pStyle w:val="10"/>
            </w:pPr>
            <w:r>
              <w:t>预算数</w:t>
            </w:r>
          </w:p>
        </w:tc>
        <w:tc>
          <w:tcPr>
            <w:tcW w:w="2835" w:type="dxa"/>
            <w:vAlign w:val="center"/>
          </w:tcPr>
          <w:p w:rsidR="00BC6470" w:rsidRDefault="00EC7E38">
            <w:pPr>
              <w:pStyle w:val="2"/>
            </w:pPr>
            <w:r>
              <w:t>14.00</w:t>
            </w:r>
          </w:p>
        </w:tc>
        <w:tc>
          <w:tcPr>
            <w:tcW w:w="2835" w:type="dxa"/>
            <w:vAlign w:val="center"/>
          </w:tcPr>
          <w:p w:rsidR="00BC6470" w:rsidRDefault="00EC7E38">
            <w:pPr>
              <w:pStyle w:val="10"/>
            </w:pPr>
            <w:r>
              <w:t>其中：财政</w:t>
            </w:r>
            <w:r>
              <w:t xml:space="preserve">    </w:t>
            </w:r>
            <w:r>
              <w:t>资金</w:t>
            </w:r>
          </w:p>
        </w:tc>
        <w:tc>
          <w:tcPr>
            <w:tcW w:w="2551" w:type="dxa"/>
            <w:vAlign w:val="center"/>
          </w:tcPr>
          <w:p w:rsidR="00BC6470" w:rsidRDefault="00EC7E38">
            <w:pPr>
              <w:pStyle w:val="2"/>
            </w:pPr>
            <w:r>
              <w:t>14.00</w:t>
            </w:r>
          </w:p>
        </w:tc>
        <w:tc>
          <w:tcPr>
            <w:tcW w:w="2268" w:type="dxa"/>
            <w:vAlign w:val="center"/>
          </w:tcPr>
          <w:p w:rsidR="00BC6470" w:rsidRDefault="00EC7E38">
            <w:pPr>
              <w:pStyle w:val="10"/>
            </w:pPr>
            <w:r>
              <w:t>其他资金</w:t>
            </w:r>
          </w:p>
        </w:tc>
        <w:tc>
          <w:tcPr>
            <w:tcW w:w="1276" w:type="dxa"/>
            <w:vAlign w:val="center"/>
          </w:tcPr>
          <w:p w:rsidR="00BC6470" w:rsidRDefault="00EC7E38">
            <w:pPr>
              <w:pStyle w:val="2"/>
            </w:pPr>
            <w:r>
              <w:t xml:space="preserve"> </w:t>
            </w:r>
          </w:p>
        </w:tc>
      </w:tr>
      <w:tr w:rsidR="00BC6470">
        <w:trPr>
          <w:trHeight w:val="369"/>
          <w:jc w:val="center"/>
        </w:trPr>
        <w:tc>
          <w:tcPr>
            <w:tcW w:w="1276" w:type="dxa"/>
            <w:vMerge/>
          </w:tcPr>
          <w:p w:rsidR="00BC6470" w:rsidRDefault="00BC6470"/>
        </w:tc>
        <w:tc>
          <w:tcPr>
            <w:tcW w:w="14031" w:type="dxa"/>
            <w:gridSpan w:val="6"/>
            <w:vAlign w:val="center"/>
          </w:tcPr>
          <w:p w:rsidR="00BC6470" w:rsidRDefault="00EC7E38">
            <w:pPr>
              <w:pStyle w:val="2"/>
            </w:pPr>
            <w:r>
              <w:t>用于临时人员工资保险费用、学生奖学金、离休人员医疗统筹金</w:t>
            </w:r>
          </w:p>
        </w:tc>
      </w:tr>
      <w:tr w:rsidR="00BC6470">
        <w:trPr>
          <w:trHeight w:val="369"/>
          <w:jc w:val="center"/>
        </w:trPr>
        <w:tc>
          <w:tcPr>
            <w:tcW w:w="1276" w:type="dxa"/>
            <w:vMerge w:val="restart"/>
            <w:vAlign w:val="center"/>
          </w:tcPr>
          <w:p w:rsidR="00BC6470" w:rsidRDefault="00EC7E38">
            <w:pPr>
              <w:pStyle w:val="10"/>
            </w:pPr>
            <w:r>
              <w:t>资金支出计划（</w:t>
            </w:r>
            <w:r>
              <w:t>%</w:t>
            </w:r>
            <w:r>
              <w:t>）</w:t>
            </w:r>
          </w:p>
        </w:tc>
        <w:tc>
          <w:tcPr>
            <w:tcW w:w="5102" w:type="dxa"/>
            <w:gridSpan w:val="2"/>
            <w:vAlign w:val="center"/>
          </w:tcPr>
          <w:p w:rsidR="00BC6470" w:rsidRDefault="00EC7E38">
            <w:pPr>
              <w:pStyle w:val="10"/>
            </w:pPr>
            <w:r>
              <w:t>3</w:t>
            </w:r>
            <w:r>
              <w:t>月底</w:t>
            </w:r>
          </w:p>
        </w:tc>
        <w:tc>
          <w:tcPr>
            <w:tcW w:w="2835" w:type="dxa"/>
            <w:vAlign w:val="center"/>
          </w:tcPr>
          <w:p w:rsidR="00BC6470" w:rsidRDefault="00EC7E38">
            <w:pPr>
              <w:pStyle w:val="10"/>
            </w:pPr>
            <w:r>
              <w:t>6</w:t>
            </w:r>
            <w:r>
              <w:t>月底</w:t>
            </w:r>
          </w:p>
        </w:tc>
        <w:tc>
          <w:tcPr>
            <w:tcW w:w="2551" w:type="dxa"/>
            <w:vAlign w:val="center"/>
          </w:tcPr>
          <w:p w:rsidR="00BC6470" w:rsidRDefault="00EC7E38">
            <w:pPr>
              <w:pStyle w:val="10"/>
            </w:pPr>
            <w:r>
              <w:t>10</w:t>
            </w:r>
            <w:r>
              <w:t>月底</w:t>
            </w:r>
          </w:p>
        </w:tc>
        <w:tc>
          <w:tcPr>
            <w:tcW w:w="3543" w:type="dxa"/>
            <w:gridSpan w:val="2"/>
            <w:vAlign w:val="center"/>
          </w:tcPr>
          <w:p w:rsidR="00BC6470" w:rsidRDefault="00EC7E38">
            <w:pPr>
              <w:pStyle w:val="10"/>
            </w:pPr>
            <w:r>
              <w:t>12</w:t>
            </w:r>
            <w:r>
              <w:t>月底</w:t>
            </w:r>
          </w:p>
        </w:tc>
      </w:tr>
      <w:tr w:rsidR="00BC6470">
        <w:trPr>
          <w:trHeight w:val="369"/>
          <w:jc w:val="center"/>
        </w:trPr>
        <w:tc>
          <w:tcPr>
            <w:tcW w:w="1276" w:type="dxa"/>
            <w:vMerge/>
          </w:tcPr>
          <w:p w:rsidR="00BC6470" w:rsidRDefault="00BC6470"/>
        </w:tc>
        <w:tc>
          <w:tcPr>
            <w:tcW w:w="5102" w:type="dxa"/>
            <w:gridSpan w:val="2"/>
            <w:vAlign w:val="center"/>
          </w:tcPr>
          <w:p w:rsidR="00BC6470" w:rsidRDefault="00EC7E38">
            <w:pPr>
              <w:pStyle w:val="3"/>
            </w:pPr>
            <w:r>
              <w:t>30%</w:t>
            </w:r>
          </w:p>
        </w:tc>
        <w:tc>
          <w:tcPr>
            <w:tcW w:w="2835" w:type="dxa"/>
            <w:vAlign w:val="center"/>
          </w:tcPr>
          <w:p w:rsidR="00BC6470" w:rsidRDefault="00EC7E38">
            <w:pPr>
              <w:pStyle w:val="3"/>
            </w:pPr>
            <w:r>
              <w:t>60%</w:t>
            </w:r>
          </w:p>
        </w:tc>
        <w:tc>
          <w:tcPr>
            <w:tcW w:w="2551" w:type="dxa"/>
            <w:vAlign w:val="center"/>
          </w:tcPr>
          <w:p w:rsidR="00BC6470" w:rsidRDefault="00EC7E38">
            <w:pPr>
              <w:pStyle w:val="3"/>
            </w:pPr>
            <w:r>
              <w:t>100%</w:t>
            </w:r>
          </w:p>
        </w:tc>
        <w:tc>
          <w:tcPr>
            <w:tcW w:w="3543" w:type="dxa"/>
            <w:gridSpan w:val="2"/>
            <w:vAlign w:val="center"/>
          </w:tcPr>
          <w:p w:rsidR="00BC6470" w:rsidRDefault="00EC7E38">
            <w:pPr>
              <w:pStyle w:val="3"/>
            </w:pPr>
            <w:r>
              <w:t>100%</w:t>
            </w:r>
          </w:p>
        </w:tc>
      </w:tr>
      <w:tr w:rsidR="00BC6470">
        <w:trPr>
          <w:trHeight w:val="369"/>
          <w:jc w:val="center"/>
        </w:trPr>
        <w:tc>
          <w:tcPr>
            <w:tcW w:w="1276" w:type="dxa"/>
            <w:vAlign w:val="center"/>
          </w:tcPr>
          <w:p w:rsidR="00BC6470" w:rsidRDefault="00EC7E38">
            <w:pPr>
              <w:pStyle w:val="10"/>
            </w:pPr>
            <w:r>
              <w:t>绩效目标</w:t>
            </w:r>
          </w:p>
        </w:tc>
        <w:tc>
          <w:tcPr>
            <w:tcW w:w="14031" w:type="dxa"/>
            <w:gridSpan w:val="6"/>
            <w:vAlign w:val="center"/>
          </w:tcPr>
          <w:p w:rsidR="00BC6470" w:rsidRDefault="00EC7E38">
            <w:pPr>
              <w:pStyle w:val="2"/>
            </w:pPr>
            <w:r>
              <w:t>1.</w:t>
            </w:r>
            <w:r>
              <w:t>用于临时人员保险费用、学生奖学金、离休人员医疗统筹金</w:t>
            </w:r>
          </w:p>
        </w:tc>
      </w:tr>
    </w:tbl>
    <w:p w:rsidR="00BC6470" w:rsidRDefault="00EC7E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C6470">
        <w:trPr>
          <w:trHeight w:val="397"/>
          <w:tblHeader/>
          <w:jc w:val="center"/>
        </w:trPr>
        <w:tc>
          <w:tcPr>
            <w:tcW w:w="1276" w:type="dxa"/>
            <w:vAlign w:val="center"/>
          </w:tcPr>
          <w:p w:rsidR="00BC6470" w:rsidRDefault="00EC7E38">
            <w:pPr>
              <w:pStyle w:val="10"/>
            </w:pPr>
            <w:r>
              <w:t>一级指标</w:t>
            </w:r>
          </w:p>
        </w:tc>
        <w:tc>
          <w:tcPr>
            <w:tcW w:w="2268" w:type="dxa"/>
            <w:vAlign w:val="center"/>
          </w:tcPr>
          <w:p w:rsidR="00BC6470" w:rsidRDefault="00EC7E38">
            <w:pPr>
              <w:pStyle w:val="10"/>
            </w:pPr>
            <w:r>
              <w:t>二级指标</w:t>
            </w:r>
          </w:p>
        </w:tc>
        <w:tc>
          <w:tcPr>
            <w:tcW w:w="2835" w:type="dxa"/>
            <w:vAlign w:val="center"/>
          </w:tcPr>
          <w:p w:rsidR="00BC6470" w:rsidRDefault="00EC7E38">
            <w:pPr>
              <w:pStyle w:val="10"/>
            </w:pPr>
            <w:r>
              <w:t>三级指标</w:t>
            </w:r>
          </w:p>
        </w:tc>
        <w:tc>
          <w:tcPr>
            <w:tcW w:w="5386" w:type="dxa"/>
            <w:vAlign w:val="center"/>
          </w:tcPr>
          <w:p w:rsidR="00BC6470" w:rsidRDefault="00EC7E38">
            <w:pPr>
              <w:pStyle w:val="10"/>
            </w:pPr>
            <w:r>
              <w:t>绩效指标描述</w:t>
            </w:r>
          </w:p>
        </w:tc>
        <w:tc>
          <w:tcPr>
            <w:tcW w:w="2268" w:type="dxa"/>
            <w:vAlign w:val="center"/>
          </w:tcPr>
          <w:p w:rsidR="00BC6470" w:rsidRDefault="00EC7E38">
            <w:pPr>
              <w:pStyle w:val="10"/>
            </w:pPr>
            <w:r>
              <w:t>指标值</w:t>
            </w:r>
          </w:p>
        </w:tc>
        <w:tc>
          <w:tcPr>
            <w:tcW w:w="1276" w:type="dxa"/>
            <w:vAlign w:val="center"/>
          </w:tcPr>
          <w:p w:rsidR="00BC6470" w:rsidRDefault="00EC7E38">
            <w:pPr>
              <w:pStyle w:val="10"/>
            </w:pPr>
            <w:r>
              <w:t>指标值确定依据</w:t>
            </w:r>
          </w:p>
        </w:tc>
      </w:tr>
      <w:tr w:rsidR="00BC6470">
        <w:trPr>
          <w:trHeight w:val="397"/>
          <w:jc w:val="center"/>
        </w:trPr>
        <w:tc>
          <w:tcPr>
            <w:tcW w:w="1276" w:type="dxa"/>
            <w:vMerge w:val="restart"/>
            <w:vAlign w:val="center"/>
          </w:tcPr>
          <w:p w:rsidR="00BC6470" w:rsidRDefault="00EC7E38">
            <w:pPr>
              <w:pStyle w:val="3"/>
            </w:pPr>
            <w:r>
              <w:t>产出指标</w:t>
            </w:r>
          </w:p>
        </w:tc>
        <w:tc>
          <w:tcPr>
            <w:tcW w:w="2268" w:type="dxa"/>
            <w:vAlign w:val="center"/>
          </w:tcPr>
          <w:p w:rsidR="00BC6470" w:rsidRDefault="00EC7E38">
            <w:pPr>
              <w:pStyle w:val="2"/>
            </w:pPr>
            <w:r>
              <w:t>数量指标</w:t>
            </w:r>
          </w:p>
        </w:tc>
        <w:tc>
          <w:tcPr>
            <w:tcW w:w="2835" w:type="dxa"/>
            <w:vAlign w:val="center"/>
          </w:tcPr>
          <w:p w:rsidR="00BC6470" w:rsidRDefault="00EC7E38">
            <w:pPr>
              <w:pStyle w:val="2"/>
            </w:pPr>
            <w:r>
              <w:t>全校师生人数</w:t>
            </w:r>
          </w:p>
        </w:tc>
        <w:tc>
          <w:tcPr>
            <w:tcW w:w="5386" w:type="dxa"/>
            <w:vAlign w:val="center"/>
          </w:tcPr>
          <w:p w:rsidR="00BC6470" w:rsidRDefault="00EC7E38">
            <w:pPr>
              <w:pStyle w:val="2"/>
            </w:pPr>
            <w:r>
              <w:t>全校师生情况</w:t>
            </w:r>
          </w:p>
        </w:tc>
        <w:tc>
          <w:tcPr>
            <w:tcW w:w="2268" w:type="dxa"/>
            <w:vAlign w:val="center"/>
          </w:tcPr>
          <w:p w:rsidR="00BC6470" w:rsidRDefault="00EC7E38">
            <w:pPr>
              <w:pStyle w:val="2"/>
            </w:pPr>
            <w:r>
              <w:t>≥100</w:t>
            </w:r>
            <w:r>
              <w:t>人</w:t>
            </w:r>
          </w:p>
        </w:tc>
        <w:tc>
          <w:tcPr>
            <w:tcW w:w="1276" w:type="dxa"/>
            <w:vAlign w:val="center"/>
          </w:tcPr>
          <w:p w:rsidR="00BC6470" w:rsidRDefault="00EC7E38">
            <w:pPr>
              <w:pStyle w:val="2"/>
            </w:pPr>
            <w:r>
              <w:t>文件依据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质量指标</w:t>
            </w:r>
          </w:p>
        </w:tc>
        <w:tc>
          <w:tcPr>
            <w:tcW w:w="2835" w:type="dxa"/>
            <w:vAlign w:val="center"/>
          </w:tcPr>
          <w:p w:rsidR="00BC6470" w:rsidRDefault="00EC7E38">
            <w:pPr>
              <w:pStyle w:val="2"/>
            </w:pPr>
            <w:r>
              <w:t>经费支出准确率</w:t>
            </w:r>
          </w:p>
        </w:tc>
        <w:tc>
          <w:tcPr>
            <w:tcW w:w="5386" w:type="dxa"/>
            <w:vAlign w:val="center"/>
          </w:tcPr>
          <w:p w:rsidR="00BC6470" w:rsidRDefault="00EC7E38">
            <w:pPr>
              <w:pStyle w:val="2"/>
            </w:pPr>
            <w:r>
              <w:t>经费支出准确率</w:t>
            </w:r>
          </w:p>
        </w:tc>
        <w:tc>
          <w:tcPr>
            <w:tcW w:w="2268" w:type="dxa"/>
            <w:vAlign w:val="center"/>
          </w:tcPr>
          <w:p w:rsidR="00BC6470" w:rsidRDefault="00EC7E38">
            <w:pPr>
              <w:pStyle w:val="2"/>
            </w:pPr>
            <w:r>
              <w:t>100%</w:t>
            </w:r>
          </w:p>
        </w:tc>
        <w:tc>
          <w:tcPr>
            <w:tcW w:w="1276" w:type="dxa"/>
            <w:vAlign w:val="center"/>
          </w:tcPr>
          <w:p w:rsidR="00BC6470" w:rsidRDefault="00EC7E38">
            <w:pPr>
              <w:pStyle w:val="2"/>
            </w:pPr>
            <w:r>
              <w:t>财务管理制度</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时效指标</w:t>
            </w:r>
          </w:p>
        </w:tc>
        <w:tc>
          <w:tcPr>
            <w:tcW w:w="2835" w:type="dxa"/>
            <w:vAlign w:val="center"/>
          </w:tcPr>
          <w:p w:rsidR="00BC6470" w:rsidRDefault="00EC7E38">
            <w:pPr>
              <w:pStyle w:val="2"/>
            </w:pPr>
            <w:r>
              <w:t>按时间进度要求支付使用资金率</w:t>
            </w:r>
          </w:p>
        </w:tc>
        <w:tc>
          <w:tcPr>
            <w:tcW w:w="5386" w:type="dxa"/>
            <w:vAlign w:val="center"/>
          </w:tcPr>
          <w:p w:rsidR="00BC6470" w:rsidRDefault="00EC7E38">
            <w:pPr>
              <w:pStyle w:val="2"/>
            </w:pPr>
            <w:r>
              <w:t>按时间要求支付使用资金率</w:t>
            </w:r>
          </w:p>
        </w:tc>
        <w:tc>
          <w:tcPr>
            <w:tcW w:w="2268" w:type="dxa"/>
            <w:vAlign w:val="center"/>
          </w:tcPr>
          <w:p w:rsidR="00BC6470" w:rsidRDefault="00EC7E38">
            <w:pPr>
              <w:pStyle w:val="2"/>
            </w:pPr>
            <w:r>
              <w:t>100%</w:t>
            </w:r>
          </w:p>
        </w:tc>
        <w:tc>
          <w:tcPr>
            <w:tcW w:w="1276" w:type="dxa"/>
            <w:vAlign w:val="center"/>
          </w:tcPr>
          <w:p w:rsidR="00BC6470" w:rsidRDefault="00EC7E38">
            <w:pPr>
              <w:pStyle w:val="2"/>
            </w:pPr>
            <w:r>
              <w:t>文件依据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成本指标</w:t>
            </w:r>
          </w:p>
        </w:tc>
        <w:tc>
          <w:tcPr>
            <w:tcW w:w="2835" w:type="dxa"/>
            <w:vAlign w:val="center"/>
          </w:tcPr>
          <w:p w:rsidR="00BC6470" w:rsidRDefault="00EC7E38">
            <w:pPr>
              <w:pStyle w:val="2"/>
            </w:pPr>
            <w:r>
              <w:t>年度总成本</w:t>
            </w:r>
          </w:p>
        </w:tc>
        <w:tc>
          <w:tcPr>
            <w:tcW w:w="5386" w:type="dxa"/>
            <w:vAlign w:val="center"/>
          </w:tcPr>
          <w:p w:rsidR="00BC6470" w:rsidRDefault="00EC7E38">
            <w:pPr>
              <w:pStyle w:val="2"/>
            </w:pPr>
            <w:r>
              <w:t>年度总成本</w:t>
            </w:r>
          </w:p>
        </w:tc>
        <w:tc>
          <w:tcPr>
            <w:tcW w:w="2268" w:type="dxa"/>
            <w:vAlign w:val="center"/>
          </w:tcPr>
          <w:p w:rsidR="00BC6470" w:rsidRDefault="00EC7E38">
            <w:pPr>
              <w:pStyle w:val="2"/>
            </w:pPr>
            <w:r>
              <w:t>≤14</w:t>
            </w:r>
            <w:r>
              <w:t>万元</w:t>
            </w:r>
          </w:p>
        </w:tc>
        <w:tc>
          <w:tcPr>
            <w:tcW w:w="1276" w:type="dxa"/>
            <w:vAlign w:val="center"/>
          </w:tcPr>
          <w:p w:rsidR="00BC6470" w:rsidRDefault="00EC7E38">
            <w:pPr>
              <w:pStyle w:val="2"/>
            </w:pPr>
            <w:r>
              <w:t>财政预算批复</w:t>
            </w:r>
          </w:p>
        </w:tc>
      </w:tr>
      <w:tr w:rsidR="00BC6470">
        <w:trPr>
          <w:trHeight w:val="397"/>
          <w:jc w:val="center"/>
        </w:trPr>
        <w:tc>
          <w:tcPr>
            <w:tcW w:w="1276" w:type="dxa"/>
            <w:vMerge w:val="restart"/>
            <w:vAlign w:val="center"/>
          </w:tcPr>
          <w:p w:rsidR="00BC6470" w:rsidRDefault="00EC7E38">
            <w:pPr>
              <w:pStyle w:val="3"/>
            </w:pPr>
            <w:r>
              <w:t>效益指标</w:t>
            </w:r>
          </w:p>
        </w:tc>
        <w:tc>
          <w:tcPr>
            <w:tcW w:w="2268" w:type="dxa"/>
            <w:vAlign w:val="center"/>
          </w:tcPr>
          <w:p w:rsidR="00BC6470" w:rsidRDefault="00EC7E38">
            <w:pPr>
              <w:pStyle w:val="2"/>
            </w:pPr>
            <w:r>
              <w:t>经济效益指标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社会效益指标</w:t>
            </w:r>
          </w:p>
        </w:tc>
        <w:tc>
          <w:tcPr>
            <w:tcW w:w="2835" w:type="dxa"/>
            <w:vAlign w:val="center"/>
          </w:tcPr>
          <w:p w:rsidR="00BC6470" w:rsidRDefault="00EC7E38">
            <w:pPr>
              <w:pStyle w:val="2"/>
            </w:pPr>
            <w:r>
              <w:t>保障人员薪资发放</w:t>
            </w:r>
          </w:p>
        </w:tc>
        <w:tc>
          <w:tcPr>
            <w:tcW w:w="5386" w:type="dxa"/>
            <w:vAlign w:val="center"/>
          </w:tcPr>
          <w:p w:rsidR="00BC6470" w:rsidRDefault="00EC7E38">
            <w:pPr>
              <w:pStyle w:val="2"/>
            </w:pPr>
            <w:r>
              <w:t>保障人员薪资发放</w:t>
            </w:r>
          </w:p>
        </w:tc>
        <w:tc>
          <w:tcPr>
            <w:tcW w:w="2268" w:type="dxa"/>
            <w:vAlign w:val="center"/>
          </w:tcPr>
          <w:p w:rsidR="00BC6470" w:rsidRDefault="00EC7E38">
            <w:pPr>
              <w:pStyle w:val="2"/>
            </w:pPr>
            <w:r>
              <w:t>有效保障</w:t>
            </w:r>
          </w:p>
        </w:tc>
        <w:tc>
          <w:tcPr>
            <w:tcW w:w="1276" w:type="dxa"/>
            <w:vAlign w:val="center"/>
          </w:tcPr>
          <w:p w:rsidR="00BC6470" w:rsidRDefault="00EC7E38">
            <w:pPr>
              <w:pStyle w:val="2"/>
            </w:pPr>
            <w:r>
              <w:t>历史经验</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生态效益指标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可持续影响指标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Align w:val="center"/>
          </w:tcPr>
          <w:p w:rsidR="00BC6470" w:rsidRDefault="00EC7E38">
            <w:pPr>
              <w:pStyle w:val="3"/>
            </w:pPr>
            <w:r>
              <w:t>满意度指标</w:t>
            </w:r>
          </w:p>
        </w:tc>
        <w:tc>
          <w:tcPr>
            <w:tcW w:w="2268" w:type="dxa"/>
            <w:vAlign w:val="center"/>
          </w:tcPr>
          <w:p w:rsidR="00BC6470" w:rsidRDefault="00EC7E38">
            <w:pPr>
              <w:pStyle w:val="2"/>
            </w:pPr>
            <w:r>
              <w:t>服务对象满意度指标</w:t>
            </w:r>
          </w:p>
        </w:tc>
        <w:tc>
          <w:tcPr>
            <w:tcW w:w="2835" w:type="dxa"/>
            <w:vAlign w:val="center"/>
          </w:tcPr>
          <w:p w:rsidR="00BC6470" w:rsidRDefault="00EC7E38">
            <w:pPr>
              <w:pStyle w:val="2"/>
            </w:pPr>
            <w:r>
              <w:t>师生满意度</w:t>
            </w:r>
          </w:p>
        </w:tc>
        <w:tc>
          <w:tcPr>
            <w:tcW w:w="5386" w:type="dxa"/>
            <w:vAlign w:val="center"/>
          </w:tcPr>
          <w:p w:rsidR="00BC6470" w:rsidRDefault="00EC7E38">
            <w:pPr>
              <w:pStyle w:val="2"/>
            </w:pPr>
            <w:r>
              <w:t>师生满意度</w:t>
            </w:r>
          </w:p>
        </w:tc>
        <w:tc>
          <w:tcPr>
            <w:tcW w:w="2268" w:type="dxa"/>
            <w:vAlign w:val="center"/>
          </w:tcPr>
          <w:p w:rsidR="00BC6470" w:rsidRDefault="00EC7E38">
            <w:pPr>
              <w:pStyle w:val="2"/>
            </w:pPr>
            <w:r>
              <w:t>≥95%</w:t>
            </w:r>
          </w:p>
        </w:tc>
        <w:tc>
          <w:tcPr>
            <w:tcW w:w="1276" w:type="dxa"/>
            <w:vAlign w:val="center"/>
          </w:tcPr>
          <w:p w:rsidR="00BC6470" w:rsidRDefault="00EC7E38">
            <w:pPr>
              <w:pStyle w:val="2"/>
            </w:pPr>
            <w:r>
              <w:t>历史经验</w:t>
            </w: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年补缴以前年度养老保险（二中）绩效目标表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C647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C6470" w:rsidRDefault="00EC7E38">
            <w:pPr>
              <w:pStyle w:val="40"/>
            </w:pPr>
            <w:r>
              <w:t>单位：万元</w:t>
            </w:r>
          </w:p>
        </w:tc>
      </w:tr>
      <w:tr w:rsidR="00BC6470">
        <w:trPr>
          <w:trHeight w:val="369"/>
          <w:jc w:val="center"/>
        </w:trPr>
        <w:tc>
          <w:tcPr>
            <w:tcW w:w="1276" w:type="dxa"/>
            <w:vAlign w:val="center"/>
          </w:tcPr>
          <w:p w:rsidR="00BC6470" w:rsidRDefault="00EC7E38">
            <w:pPr>
              <w:pStyle w:val="10"/>
            </w:pPr>
            <w:r>
              <w:t>项目编码</w:t>
            </w:r>
          </w:p>
        </w:tc>
        <w:tc>
          <w:tcPr>
            <w:tcW w:w="5102" w:type="dxa"/>
            <w:gridSpan w:val="2"/>
            <w:vAlign w:val="center"/>
          </w:tcPr>
          <w:p w:rsidR="00BC6470" w:rsidRDefault="00EC7E38">
            <w:pPr>
              <w:pStyle w:val="2"/>
            </w:pPr>
            <w:r>
              <w:t>13080024P00006410002X</w:t>
            </w:r>
          </w:p>
        </w:tc>
        <w:tc>
          <w:tcPr>
            <w:tcW w:w="2835" w:type="dxa"/>
            <w:vAlign w:val="center"/>
          </w:tcPr>
          <w:p w:rsidR="00BC6470" w:rsidRDefault="00EC7E38">
            <w:pPr>
              <w:pStyle w:val="10"/>
            </w:pPr>
            <w:r>
              <w:t>项目名称</w:t>
            </w:r>
          </w:p>
        </w:tc>
        <w:tc>
          <w:tcPr>
            <w:tcW w:w="6094" w:type="dxa"/>
            <w:gridSpan w:val="3"/>
            <w:vAlign w:val="center"/>
          </w:tcPr>
          <w:p w:rsidR="00BC6470" w:rsidRDefault="00EC7E38">
            <w:pPr>
              <w:pStyle w:val="2"/>
            </w:pPr>
            <w:r>
              <w:t>2024</w:t>
            </w:r>
            <w:r>
              <w:t>年补缴以前年度养老保险（二中）</w:t>
            </w:r>
          </w:p>
        </w:tc>
      </w:tr>
      <w:tr w:rsidR="00BC6470">
        <w:trPr>
          <w:trHeight w:val="369"/>
          <w:jc w:val="center"/>
        </w:trPr>
        <w:tc>
          <w:tcPr>
            <w:tcW w:w="1276" w:type="dxa"/>
            <w:vMerge w:val="restart"/>
            <w:vAlign w:val="center"/>
          </w:tcPr>
          <w:p w:rsidR="00BC6470" w:rsidRDefault="00EC7E38">
            <w:pPr>
              <w:pStyle w:val="10"/>
            </w:pPr>
            <w:r>
              <w:t>预算规模及资金用途</w:t>
            </w:r>
          </w:p>
        </w:tc>
        <w:tc>
          <w:tcPr>
            <w:tcW w:w="2268" w:type="dxa"/>
            <w:vAlign w:val="center"/>
          </w:tcPr>
          <w:p w:rsidR="00BC6470" w:rsidRDefault="00EC7E38">
            <w:pPr>
              <w:pStyle w:val="10"/>
            </w:pPr>
            <w:r>
              <w:t>预算数</w:t>
            </w:r>
          </w:p>
        </w:tc>
        <w:tc>
          <w:tcPr>
            <w:tcW w:w="2835" w:type="dxa"/>
            <w:vAlign w:val="center"/>
          </w:tcPr>
          <w:p w:rsidR="00BC6470" w:rsidRDefault="00EC7E38">
            <w:pPr>
              <w:pStyle w:val="2"/>
            </w:pPr>
            <w:r>
              <w:t>25.00</w:t>
            </w:r>
          </w:p>
        </w:tc>
        <w:tc>
          <w:tcPr>
            <w:tcW w:w="2835" w:type="dxa"/>
            <w:vAlign w:val="center"/>
          </w:tcPr>
          <w:p w:rsidR="00BC6470" w:rsidRDefault="00EC7E38">
            <w:pPr>
              <w:pStyle w:val="10"/>
            </w:pPr>
            <w:r>
              <w:t>其中：财政</w:t>
            </w:r>
            <w:r>
              <w:t xml:space="preserve">    </w:t>
            </w:r>
            <w:r>
              <w:t>资金</w:t>
            </w:r>
          </w:p>
        </w:tc>
        <w:tc>
          <w:tcPr>
            <w:tcW w:w="2551" w:type="dxa"/>
            <w:vAlign w:val="center"/>
          </w:tcPr>
          <w:p w:rsidR="00BC6470" w:rsidRDefault="00EC7E38">
            <w:pPr>
              <w:pStyle w:val="2"/>
            </w:pPr>
            <w:r>
              <w:t>25.00</w:t>
            </w:r>
          </w:p>
        </w:tc>
        <w:tc>
          <w:tcPr>
            <w:tcW w:w="2268" w:type="dxa"/>
            <w:vAlign w:val="center"/>
          </w:tcPr>
          <w:p w:rsidR="00BC6470" w:rsidRDefault="00EC7E38">
            <w:pPr>
              <w:pStyle w:val="10"/>
            </w:pPr>
            <w:r>
              <w:t>其他资金</w:t>
            </w:r>
          </w:p>
        </w:tc>
        <w:tc>
          <w:tcPr>
            <w:tcW w:w="1276" w:type="dxa"/>
            <w:vAlign w:val="center"/>
          </w:tcPr>
          <w:p w:rsidR="00BC6470" w:rsidRDefault="00EC7E38">
            <w:pPr>
              <w:pStyle w:val="2"/>
            </w:pPr>
            <w:r>
              <w:t xml:space="preserve"> </w:t>
            </w:r>
          </w:p>
        </w:tc>
      </w:tr>
      <w:tr w:rsidR="00BC6470">
        <w:trPr>
          <w:trHeight w:val="369"/>
          <w:jc w:val="center"/>
        </w:trPr>
        <w:tc>
          <w:tcPr>
            <w:tcW w:w="1276" w:type="dxa"/>
            <w:vMerge/>
          </w:tcPr>
          <w:p w:rsidR="00BC6470" w:rsidRDefault="00BC6470"/>
        </w:tc>
        <w:tc>
          <w:tcPr>
            <w:tcW w:w="14031" w:type="dxa"/>
            <w:gridSpan w:val="6"/>
            <w:vAlign w:val="center"/>
          </w:tcPr>
          <w:p w:rsidR="00BC6470" w:rsidRDefault="00EC7E38">
            <w:pPr>
              <w:pStyle w:val="2"/>
            </w:pPr>
            <w:r>
              <w:t>用于续接以前年度教师养老保险</w:t>
            </w:r>
          </w:p>
        </w:tc>
      </w:tr>
      <w:tr w:rsidR="00BC6470">
        <w:trPr>
          <w:trHeight w:val="369"/>
          <w:jc w:val="center"/>
        </w:trPr>
        <w:tc>
          <w:tcPr>
            <w:tcW w:w="1276" w:type="dxa"/>
            <w:vMerge w:val="restart"/>
            <w:vAlign w:val="center"/>
          </w:tcPr>
          <w:p w:rsidR="00BC6470" w:rsidRDefault="00EC7E38">
            <w:pPr>
              <w:pStyle w:val="10"/>
            </w:pPr>
            <w:r>
              <w:t>资金支出计划（</w:t>
            </w:r>
            <w:r>
              <w:t>%</w:t>
            </w:r>
            <w:r>
              <w:t>）</w:t>
            </w:r>
          </w:p>
        </w:tc>
        <w:tc>
          <w:tcPr>
            <w:tcW w:w="5102" w:type="dxa"/>
            <w:gridSpan w:val="2"/>
            <w:vAlign w:val="center"/>
          </w:tcPr>
          <w:p w:rsidR="00BC6470" w:rsidRDefault="00EC7E38">
            <w:pPr>
              <w:pStyle w:val="10"/>
            </w:pPr>
            <w:r>
              <w:t>3</w:t>
            </w:r>
            <w:r>
              <w:t>月底</w:t>
            </w:r>
          </w:p>
        </w:tc>
        <w:tc>
          <w:tcPr>
            <w:tcW w:w="2835" w:type="dxa"/>
            <w:vAlign w:val="center"/>
          </w:tcPr>
          <w:p w:rsidR="00BC6470" w:rsidRDefault="00EC7E38">
            <w:pPr>
              <w:pStyle w:val="10"/>
            </w:pPr>
            <w:r>
              <w:t>6</w:t>
            </w:r>
            <w:r>
              <w:t>月底</w:t>
            </w:r>
          </w:p>
        </w:tc>
        <w:tc>
          <w:tcPr>
            <w:tcW w:w="2551" w:type="dxa"/>
            <w:vAlign w:val="center"/>
          </w:tcPr>
          <w:p w:rsidR="00BC6470" w:rsidRDefault="00EC7E38">
            <w:pPr>
              <w:pStyle w:val="10"/>
            </w:pPr>
            <w:r>
              <w:t>10</w:t>
            </w:r>
            <w:r>
              <w:t>月底</w:t>
            </w:r>
          </w:p>
        </w:tc>
        <w:tc>
          <w:tcPr>
            <w:tcW w:w="3543" w:type="dxa"/>
            <w:gridSpan w:val="2"/>
            <w:vAlign w:val="center"/>
          </w:tcPr>
          <w:p w:rsidR="00BC6470" w:rsidRDefault="00EC7E38">
            <w:pPr>
              <w:pStyle w:val="10"/>
            </w:pPr>
            <w:r>
              <w:t>12</w:t>
            </w:r>
            <w:r>
              <w:t>月底</w:t>
            </w:r>
          </w:p>
        </w:tc>
      </w:tr>
      <w:tr w:rsidR="00BC6470">
        <w:trPr>
          <w:trHeight w:val="369"/>
          <w:jc w:val="center"/>
        </w:trPr>
        <w:tc>
          <w:tcPr>
            <w:tcW w:w="1276" w:type="dxa"/>
            <w:vMerge/>
          </w:tcPr>
          <w:p w:rsidR="00BC6470" w:rsidRDefault="00BC6470"/>
        </w:tc>
        <w:tc>
          <w:tcPr>
            <w:tcW w:w="5102" w:type="dxa"/>
            <w:gridSpan w:val="2"/>
            <w:vAlign w:val="center"/>
          </w:tcPr>
          <w:p w:rsidR="00BC6470" w:rsidRDefault="00EC7E38">
            <w:pPr>
              <w:pStyle w:val="3"/>
            </w:pPr>
            <w:r>
              <w:t>30%</w:t>
            </w:r>
          </w:p>
        </w:tc>
        <w:tc>
          <w:tcPr>
            <w:tcW w:w="2835" w:type="dxa"/>
            <w:vAlign w:val="center"/>
          </w:tcPr>
          <w:p w:rsidR="00BC6470" w:rsidRDefault="00EC7E38">
            <w:pPr>
              <w:pStyle w:val="3"/>
            </w:pPr>
            <w:r>
              <w:t>60%</w:t>
            </w:r>
          </w:p>
        </w:tc>
        <w:tc>
          <w:tcPr>
            <w:tcW w:w="2551" w:type="dxa"/>
            <w:vAlign w:val="center"/>
          </w:tcPr>
          <w:p w:rsidR="00BC6470" w:rsidRDefault="00EC7E38">
            <w:pPr>
              <w:pStyle w:val="3"/>
            </w:pPr>
            <w:r>
              <w:t>100%</w:t>
            </w:r>
          </w:p>
        </w:tc>
        <w:tc>
          <w:tcPr>
            <w:tcW w:w="3543" w:type="dxa"/>
            <w:gridSpan w:val="2"/>
            <w:vAlign w:val="center"/>
          </w:tcPr>
          <w:p w:rsidR="00BC6470" w:rsidRDefault="00EC7E38">
            <w:pPr>
              <w:pStyle w:val="3"/>
            </w:pPr>
            <w:r>
              <w:t>100%</w:t>
            </w:r>
          </w:p>
        </w:tc>
      </w:tr>
      <w:tr w:rsidR="00BC6470">
        <w:trPr>
          <w:trHeight w:val="369"/>
          <w:jc w:val="center"/>
        </w:trPr>
        <w:tc>
          <w:tcPr>
            <w:tcW w:w="1276" w:type="dxa"/>
            <w:vAlign w:val="center"/>
          </w:tcPr>
          <w:p w:rsidR="00BC6470" w:rsidRDefault="00EC7E38">
            <w:pPr>
              <w:pStyle w:val="10"/>
            </w:pPr>
            <w:r>
              <w:t>绩效目标</w:t>
            </w:r>
          </w:p>
        </w:tc>
        <w:tc>
          <w:tcPr>
            <w:tcW w:w="14031" w:type="dxa"/>
            <w:gridSpan w:val="6"/>
            <w:vAlign w:val="center"/>
          </w:tcPr>
          <w:p w:rsidR="00BC6470" w:rsidRDefault="00EC7E38">
            <w:pPr>
              <w:pStyle w:val="2"/>
            </w:pPr>
            <w:r>
              <w:t>1.</w:t>
            </w:r>
            <w:r>
              <w:t>用于续接教师养老保险</w:t>
            </w:r>
          </w:p>
        </w:tc>
      </w:tr>
    </w:tbl>
    <w:p w:rsidR="00BC6470" w:rsidRDefault="00EC7E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C6470">
        <w:trPr>
          <w:trHeight w:val="397"/>
          <w:tblHeader/>
          <w:jc w:val="center"/>
        </w:trPr>
        <w:tc>
          <w:tcPr>
            <w:tcW w:w="1276" w:type="dxa"/>
            <w:vAlign w:val="center"/>
          </w:tcPr>
          <w:p w:rsidR="00BC6470" w:rsidRDefault="00EC7E38">
            <w:pPr>
              <w:pStyle w:val="10"/>
            </w:pPr>
            <w:r>
              <w:t>一级指标</w:t>
            </w:r>
          </w:p>
        </w:tc>
        <w:tc>
          <w:tcPr>
            <w:tcW w:w="2268" w:type="dxa"/>
            <w:vAlign w:val="center"/>
          </w:tcPr>
          <w:p w:rsidR="00BC6470" w:rsidRDefault="00EC7E38">
            <w:pPr>
              <w:pStyle w:val="10"/>
            </w:pPr>
            <w:r>
              <w:t>二级指标</w:t>
            </w:r>
          </w:p>
        </w:tc>
        <w:tc>
          <w:tcPr>
            <w:tcW w:w="2835" w:type="dxa"/>
            <w:vAlign w:val="center"/>
          </w:tcPr>
          <w:p w:rsidR="00BC6470" w:rsidRDefault="00EC7E38">
            <w:pPr>
              <w:pStyle w:val="10"/>
            </w:pPr>
            <w:r>
              <w:t>三级指标</w:t>
            </w:r>
          </w:p>
        </w:tc>
        <w:tc>
          <w:tcPr>
            <w:tcW w:w="5386" w:type="dxa"/>
            <w:vAlign w:val="center"/>
          </w:tcPr>
          <w:p w:rsidR="00BC6470" w:rsidRDefault="00EC7E38">
            <w:pPr>
              <w:pStyle w:val="10"/>
            </w:pPr>
            <w:r>
              <w:t>绩效指标描述</w:t>
            </w:r>
          </w:p>
        </w:tc>
        <w:tc>
          <w:tcPr>
            <w:tcW w:w="2268" w:type="dxa"/>
            <w:vAlign w:val="center"/>
          </w:tcPr>
          <w:p w:rsidR="00BC6470" w:rsidRDefault="00EC7E38">
            <w:pPr>
              <w:pStyle w:val="10"/>
            </w:pPr>
            <w:r>
              <w:t>指标值</w:t>
            </w:r>
          </w:p>
        </w:tc>
        <w:tc>
          <w:tcPr>
            <w:tcW w:w="1276" w:type="dxa"/>
            <w:vAlign w:val="center"/>
          </w:tcPr>
          <w:p w:rsidR="00BC6470" w:rsidRDefault="00EC7E38">
            <w:pPr>
              <w:pStyle w:val="10"/>
            </w:pPr>
            <w:r>
              <w:t>指标值确定依据</w:t>
            </w:r>
          </w:p>
        </w:tc>
      </w:tr>
      <w:tr w:rsidR="00BC6470">
        <w:trPr>
          <w:trHeight w:val="397"/>
          <w:jc w:val="center"/>
        </w:trPr>
        <w:tc>
          <w:tcPr>
            <w:tcW w:w="1276" w:type="dxa"/>
            <w:vMerge w:val="restart"/>
            <w:vAlign w:val="center"/>
          </w:tcPr>
          <w:p w:rsidR="00BC6470" w:rsidRDefault="00EC7E38">
            <w:pPr>
              <w:pStyle w:val="3"/>
            </w:pPr>
            <w:r>
              <w:t>产出指标</w:t>
            </w:r>
          </w:p>
        </w:tc>
        <w:tc>
          <w:tcPr>
            <w:tcW w:w="2268" w:type="dxa"/>
            <w:vAlign w:val="center"/>
          </w:tcPr>
          <w:p w:rsidR="00BC6470" w:rsidRDefault="00EC7E38">
            <w:pPr>
              <w:pStyle w:val="2"/>
            </w:pPr>
            <w:r>
              <w:t>数量指标</w:t>
            </w:r>
          </w:p>
        </w:tc>
        <w:tc>
          <w:tcPr>
            <w:tcW w:w="2835" w:type="dxa"/>
            <w:vAlign w:val="center"/>
          </w:tcPr>
          <w:p w:rsidR="00BC6470" w:rsidRDefault="00EC7E38">
            <w:pPr>
              <w:pStyle w:val="2"/>
            </w:pPr>
            <w:r>
              <w:t>需要续接养老保险教师人数</w:t>
            </w:r>
          </w:p>
        </w:tc>
        <w:tc>
          <w:tcPr>
            <w:tcW w:w="5386" w:type="dxa"/>
            <w:vAlign w:val="center"/>
          </w:tcPr>
          <w:p w:rsidR="00BC6470" w:rsidRDefault="00EC7E38">
            <w:pPr>
              <w:pStyle w:val="2"/>
            </w:pPr>
            <w:r>
              <w:t>需要续接养老保险教师人数</w:t>
            </w:r>
          </w:p>
        </w:tc>
        <w:tc>
          <w:tcPr>
            <w:tcW w:w="2268" w:type="dxa"/>
            <w:vAlign w:val="center"/>
          </w:tcPr>
          <w:p w:rsidR="00BC6470" w:rsidRDefault="00EC7E38">
            <w:pPr>
              <w:pStyle w:val="2"/>
            </w:pPr>
            <w:r>
              <w:t>≤10</w:t>
            </w:r>
            <w:r>
              <w:t>人</w:t>
            </w:r>
          </w:p>
        </w:tc>
        <w:tc>
          <w:tcPr>
            <w:tcW w:w="1276" w:type="dxa"/>
            <w:vAlign w:val="center"/>
          </w:tcPr>
          <w:p w:rsidR="00BC6470" w:rsidRDefault="00EC7E38">
            <w:pPr>
              <w:pStyle w:val="2"/>
            </w:pPr>
            <w:r>
              <w:t>文件依据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质量指标</w:t>
            </w:r>
          </w:p>
        </w:tc>
        <w:tc>
          <w:tcPr>
            <w:tcW w:w="2835" w:type="dxa"/>
            <w:vAlign w:val="center"/>
          </w:tcPr>
          <w:p w:rsidR="00BC6470" w:rsidRDefault="00EC7E38">
            <w:pPr>
              <w:pStyle w:val="2"/>
            </w:pPr>
            <w:r>
              <w:t>经费支出准确率</w:t>
            </w:r>
          </w:p>
        </w:tc>
        <w:tc>
          <w:tcPr>
            <w:tcW w:w="5386" w:type="dxa"/>
            <w:vAlign w:val="center"/>
          </w:tcPr>
          <w:p w:rsidR="00BC6470" w:rsidRDefault="00EC7E38">
            <w:pPr>
              <w:pStyle w:val="2"/>
            </w:pPr>
            <w:r>
              <w:t>经费支出准确率</w:t>
            </w:r>
          </w:p>
        </w:tc>
        <w:tc>
          <w:tcPr>
            <w:tcW w:w="2268" w:type="dxa"/>
            <w:vAlign w:val="center"/>
          </w:tcPr>
          <w:p w:rsidR="00BC6470" w:rsidRDefault="00EC7E38">
            <w:pPr>
              <w:pStyle w:val="2"/>
            </w:pPr>
            <w:r>
              <w:t>100%</w:t>
            </w:r>
          </w:p>
        </w:tc>
        <w:tc>
          <w:tcPr>
            <w:tcW w:w="1276" w:type="dxa"/>
            <w:vAlign w:val="center"/>
          </w:tcPr>
          <w:p w:rsidR="00BC6470" w:rsidRDefault="00EC7E38">
            <w:pPr>
              <w:pStyle w:val="2"/>
            </w:pPr>
            <w:r>
              <w:t>财务管理制度</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时效指标</w:t>
            </w:r>
          </w:p>
        </w:tc>
        <w:tc>
          <w:tcPr>
            <w:tcW w:w="2835" w:type="dxa"/>
            <w:vAlign w:val="center"/>
          </w:tcPr>
          <w:p w:rsidR="00BC6470" w:rsidRDefault="00EC7E38">
            <w:pPr>
              <w:pStyle w:val="2"/>
            </w:pPr>
            <w:r>
              <w:t>按时间进度要求支付使用资金率</w:t>
            </w:r>
          </w:p>
        </w:tc>
        <w:tc>
          <w:tcPr>
            <w:tcW w:w="5386" w:type="dxa"/>
            <w:vAlign w:val="center"/>
          </w:tcPr>
          <w:p w:rsidR="00BC6470" w:rsidRDefault="00EC7E38">
            <w:pPr>
              <w:pStyle w:val="2"/>
            </w:pPr>
            <w:r>
              <w:t>按时间要求支付使用资金率</w:t>
            </w:r>
          </w:p>
        </w:tc>
        <w:tc>
          <w:tcPr>
            <w:tcW w:w="2268" w:type="dxa"/>
            <w:vAlign w:val="center"/>
          </w:tcPr>
          <w:p w:rsidR="00BC6470" w:rsidRDefault="00EC7E38">
            <w:pPr>
              <w:pStyle w:val="2"/>
            </w:pPr>
            <w:r>
              <w:t>100%</w:t>
            </w:r>
          </w:p>
        </w:tc>
        <w:tc>
          <w:tcPr>
            <w:tcW w:w="1276" w:type="dxa"/>
            <w:vAlign w:val="center"/>
          </w:tcPr>
          <w:p w:rsidR="00BC6470" w:rsidRDefault="00EC7E38">
            <w:pPr>
              <w:pStyle w:val="2"/>
            </w:pPr>
            <w:r>
              <w:t>文件依据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成本指标</w:t>
            </w:r>
          </w:p>
        </w:tc>
        <w:tc>
          <w:tcPr>
            <w:tcW w:w="2835" w:type="dxa"/>
            <w:vAlign w:val="center"/>
          </w:tcPr>
          <w:p w:rsidR="00BC6470" w:rsidRDefault="00EC7E38">
            <w:pPr>
              <w:pStyle w:val="2"/>
            </w:pPr>
            <w:r>
              <w:t>年度总成本</w:t>
            </w:r>
          </w:p>
        </w:tc>
        <w:tc>
          <w:tcPr>
            <w:tcW w:w="5386" w:type="dxa"/>
            <w:vAlign w:val="center"/>
          </w:tcPr>
          <w:p w:rsidR="00BC6470" w:rsidRDefault="00EC7E38">
            <w:pPr>
              <w:pStyle w:val="2"/>
            </w:pPr>
            <w:r>
              <w:t>年度总成本</w:t>
            </w:r>
          </w:p>
        </w:tc>
        <w:tc>
          <w:tcPr>
            <w:tcW w:w="2268" w:type="dxa"/>
            <w:vAlign w:val="center"/>
          </w:tcPr>
          <w:p w:rsidR="00BC6470" w:rsidRDefault="00EC7E38">
            <w:pPr>
              <w:pStyle w:val="2"/>
            </w:pPr>
            <w:r>
              <w:t>≤25</w:t>
            </w:r>
            <w:r>
              <w:t>万元</w:t>
            </w:r>
          </w:p>
        </w:tc>
        <w:tc>
          <w:tcPr>
            <w:tcW w:w="1276" w:type="dxa"/>
            <w:vAlign w:val="center"/>
          </w:tcPr>
          <w:p w:rsidR="00BC6470" w:rsidRDefault="00EC7E38">
            <w:pPr>
              <w:pStyle w:val="2"/>
            </w:pPr>
            <w:r>
              <w:t>财政预算批复</w:t>
            </w:r>
          </w:p>
        </w:tc>
      </w:tr>
      <w:tr w:rsidR="00BC6470">
        <w:trPr>
          <w:trHeight w:val="397"/>
          <w:jc w:val="center"/>
        </w:trPr>
        <w:tc>
          <w:tcPr>
            <w:tcW w:w="1276" w:type="dxa"/>
            <w:vMerge w:val="restart"/>
            <w:vAlign w:val="center"/>
          </w:tcPr>
          <w:p w:rsidR="00BC6470" w:rsidRDefault="00EC7E38">
            <w:pPr>
              <w:pStyle w:val="3"/>
            </w:pPr>
            <w:r>
              <w:t>效益指标</w:t>
            </w:r>
          </w:p>
        </w:tc>
        <w:tc>
          <w:tcPr>
            <w:tcW w:w="2268" w:type="dxa"/>
            <w:vAlign w:val="center"/>
          </w:tcPr>
          <w:p w:rsidR="00BC6470" w:rsidRDefault="00EC7E38">
            <w:pPr>
              <w:pStyle w:val="2"/>
            </w:pPr>
            <w:r>
              <w:t>经济效益指标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社会效益指标</w:t>
            </w:r>
          </w:p>
        </w:tc>
        <w:tc>
          <w:tcPr>
            <w:tcW w:w="2835" w:type="dxa"/>
            <w:vAlign w:val="center"/>
          </w:tcPr>
          <w:p w:rsidR="00BC6470" w:rsidRDefault="00EC7E38">
            <w:pPr>
              <w:pStyle w:val="2"/>
            </w:pPr>
            <w:r>
              <w:t>保障人员薪资发放</w:t>
            </w:r>
          </w:p>
        </w:tc>
        <w:tc>
          <w:tcPr>
            <w:tcW w:w="5386" w:type="dxa"/>
            <w:vAlign w:val="center"/>
          </w:tcPr>
          <w:p w:rsidR="00BC6470" w:rsidRDefault="00EC7E38">
            <w:pPr>
              <w:pStyle w:val="2"/>
            </w:pPr>
            <w:r>
              <w:t>保障人员续接养老保险</w:t>
            </w:r>
          </w:p>
        </w:tc>
        <w:tc>
          <w:tcPr>
            <w:tcW w:w="2268" w:type="dxa"/>
            <w:vAlign w:val="center"/>
          </w:tcPr>
          <w:p w:rsidR="00BC6470" w:rsidRDefault="00EC7E38">
            <w:pPr>
              <w:pStyle w:val="2"/>
            </w:pPr>
            <w:r>
              <w:t>有效保障</w:t>
            </w:r>
          </w:p>
        </w:tc>
        <w:tc>
          <w:tcPr>
            <w:tcW w:w="1276" w:type="dxa"/>
            <w:vAlign w:val="center"/>
          </w:tcPr>
          <w:p w:rsidR="00BC6470" w:rsidRDefault="00EC7E38">
            <w:pPr>
              <w:pStyle w:val="2"/>
            </w:pPr>
            <w:r>
              <w:t>历史经验</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生态效益指标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可持续影响指标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Align w:val="center"/>
          </w:tcPr>
          <w:p w:rsidR="00BC6470" w:rsidRDefault="00EC7E38">
            <w:pPr>
              <w:pStyle w:val="3"/>
            </w:pPr>
            <w:r>
              <w:t>满意度指标</w:t>
            </w:r>
          </w:p>
        </w:tc>
        <w:tc>
          <w:tcPr>
            <w:tcW w:w="2268" w:type="dxa"/>
            <w:vAlign w:val="center"/>
          </w:tcPr>
          <w:p w:rsidR="00BC6470" w:rsidRDefault="00EC7E38">
            <w:pPr>
              <w:pStyle w:val="2"/>
            </w:pPr>
            <w:r>
              <w:t>服务对象满意度指标</w:t>
            </w:r>
          </w:p>
        </w:tc>
        <w:tc>
          <w:tcPr>
            <w:tcW w:w="2835" w:type="dxa"/>
            <w:vAlign w:val="center"/>
          </w:tcPr>
          <w:p w:rsidR="00BC6470" w:rsidRDefault="00EC7E38">
            <w:pPr>
              <w:pStyle w:val="2"/>
            </w:pPr>
            <w:r>
              <w:t>师生满意度</w:t>
            </w:r>
          </w:p>
        </w:tc>
        <w:tc>
          <w:tcPr>
            <w:tcW w:w="5386" w:type="dxa"/>
            <w:vAlign w:val="center"/>
          </w:tcPr>
          <w:p w:rsidR="00BC6470" w:rsidRDefault="00EC7E38">
            <w:pPr>
              <w:pStyle w:val="2"/>
            </w:pPr>
            <w:r>
              <w:t>师生满意度</w:t>
            </w:r>
          </w:p>
        </w:tc>
        <w:tc>
          <w:tcPr>
            <w:tcW w:w="2268" w:type="dxa"/>
            <w:vAlign w:val="center"/>
          </w:tcPr>
          <w:p w:rsidR="00BC6470" w:rsidRDefault="00EC7E38">
            <w:pPr>
              <w:pStyle w:val="2"/>
            </w:pPr>
            <w:r>
              <w:t>≥95%</w:t>
            </w:r>
          </w:p>
        </w:tc>
        <w:tc>
          <w:tcPr>
            <w:tcW w:w="1276" w:type="dxa"/>
            <w:vAlign w:val="center"/>
          </w:tcPr>
          <w:p w:rsidR="00BC6470" w:rsidRDefault="00EC7E38">
            <w:pPr>
              <w:pStyle w:val="2"/>
            </w:pPr>
            <w:r>
              <w:t>历史经验</w:t>
            </w: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年印刷费（二中）绩效目标表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C647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C6470" w:rsidRDefault="00EC7E38">
            <w:pPr>
              <w:pStyle w:val="40"/>
            </w:pPr>
            <w:r>
              <w:t>单位：万元</w:t>
            </w:r>
          </w:p>
        </w:tc>
      </w:tr>
      <w:tr w:rsidR="00BC6470">
        <w:trPr>
          <w:trHeight w:val="369"/>
          <w:jc w:val="center"/>
        </w:trPr>
        <w:tc>
          <w:tcPr>
            <w:tcW w:w="1276" w:type="dxa"/>
            <w:vAlign w:val="center"/>
          </w:tcPr>
          <w:p w:rsidR="00BC6470" w:rsidRDefault="00EC7E38">
            <w:pPr>
              <w:pStyle w:val="10"/>
            </w:pPr>
            <w:r>
              <w:t>项目编码</w:t>
            </w:r>
          </w:p>
        </w:tc>
        <w:tc>
          <w:tcPr>
            <w:tcW w:w="5102" w:type="dxa"/>
            <w:gridSpan w:val="2"/>
            <w:vAlign w:val="center"/>
          </w:tcPr>
          <w:p w:rsidR="00BC6470" w:rsidRDefault="00EC7E38">
            <w:pPr>
              <w:pStyle w:val="2"/>
            </w:pPr>
            <w:r>
              <w:t>13080024P000063100028</w:t>
            </w:r>
          </w:p>
        </w:tc>
        <w:tc>
          <w:tcPr>
            <w:tcW w:w="2835" w:type="dxa"/>
            <w:vAlign w:val="center"/>
          </w:tcPr>
          <w:p w:rsidR="00BC6470" w:rsidRDefault="00EC7E38">
            <w:pPr>
              <w:pStyle w:val="10"/>
            </w:pPr>
            <w:r>
              <w:t>项目名称</w:t>
            </w:r>
          </w:p>
        </w:tc>
        <w:tc>
          <w:tcPr>
            <w:tcW w:w="6094" w:type="dxa"/>
            <w:gridSpan w:val="3"/>
            <w:vAlign w:val="center"/>
          </w:tcPr>
          <w:p w:rsidR="00BC6470" w:rsidRDefault="00EC7E38">
            <w:pPr>
              <w:pStyle w:val="2"/>
            </w:pPr>
            <w:r>
              <w:t>2024</w:t>
            </w:r>
            <w:r>
              <w:t>年印刷费（二中）</w:t>
            </w:r>
          </w:p>
        </w:tc>
      </w:tr>
      <w:tr w:rsidR="00BC6470">
        <w:trPr>
          <w:trHeight w:val="369"/>
          <w:jc w:val="center"/>
        </w:trPr>
        <w:tc>
          <w:tcPr>
            <w:tcW w:w="1276" w:type="dxa"/>
            <w:vMerge w:val="restart"/>
            <w:vAlign w:val="center"/>
          </w:tcPr>
          <w:p w:rsidR="00BC6470" w:rsidRDefault="00EC7E38">
            <w:pPr>
              <w:pStyle w:val="10"/>
            </w:pPr>
            <w:r>
              <w:t>预算规模及资金用途</w:t>
            </w:r>
          </w:p>
        </w:tc>
        <w:tc>
          <w:tcPr>
            <w:tcW w:w="2268" w:type="dxa"/>
            <w:vAlign w:val="center"/>
          </w:tcPr>
          <w:p w:rsidR="00BC6470" w:rsidRDefault="00EC7E38">
            <w:pPr>
              <w:pStyle w:val="10"/>
            </w:pPr>
            <w:r>
              <w:t>预算数</w:t>
            </w:r>
          </w:p>
        </w:tc>
        <w:tc>
          <w:tcPr>
            <w:tcW w:w="2835" w:type="dxa"/>
            <w:vAlign w:val="center"/>
          </w:tcPr>
          <w:p w:rsidR="00BC6470" w:rsidRDefault="00EC7E38">
            <w:pPr>
              <w:pStyle w:val="2"/>
            </w:pPr>
            <w:r>
              <w:t>30.00</w:t>
            </w:r>
          </w:p>
        </w:tc>
        <w:tc>
          <w:tcPr>
            <w:tcW w:w="2835" w:type="dxa"/>
            <w:vAlign w:val="center"/>
          </w:tcPr>
          <w:p w:rsidR="00BC6470" w:rsidRDefault="00EC7E38">
            <w:pPr>
              <w:pStyle w:val="10"/>
            </w:pPr>
            <w:r>
              <w:t>其中：财政</w:t>
            </w:r>
            <w:r>
              <w:t xml:space="preserve">    </w:t>
            </w:r>
            <w:r>
              <w:t>资金</w:t>
            </w:r>
          </w:p>
        </w:tc>
        <w:tc>
          <w:tcPr>
            <w:tcW w:w="2551" w:type="dxa"/>
            <w:vAlign w:val="center"/>
          </w:tcPr>
          <w:p w:rsidR="00BC6470" w:rsidRDefault="00EC7E38">
            <w:pPr>
              <w:pStyle w:val="2"/>
            </w:pPr>
            <w:r>
              <w:t>30.00</w:t>
            </w:r>
          </w:p>
        </w:tc>
        <w:tc>
          <w:tcPr>
            <w:tcW w:w="2268" w:type="dxa"/>
            <w:vAlign w:val="center"/>
          </w:tcPr>
          <w:p w:rsidR="00BC6470" w:rsidRDefault="00EC7E38">
            <w:pPr>
              <w:pStyle w:val="10"/>
            </w:pPr>
            <w:r>
              <w:t>其他资金</w:t>
            </w:r>
          </w:p>
        </w:tc>
        <w:tc>
          <w:tcPr>
            <w:tcW w:w="1276" w:type="dxa"/>
            <w:vAlign w:val="center"/>
          </w:tcPr>
          <w:p w:rsidR="00BC6470" w:rsidRDefault="00EC7E38">
            <w:pPr>
              <w:pStyle w:val="2"/>
            </w:pPr>
            <w:r>
              <w:t xml:space="preserve"> </w:t>
            </w:r>
          </w:p>
        </w:tc>
      </w:tr>
      <w:tr w:rsidR="00BC6470">
        <w:trPr>
          <w:trHeight w:val="369"/>
          <w:jc w:val="center"/>
        </w:trPr>
        <w:tc>
          <w:tcPr>
            <w:tcW w:w="1276" w:type="dxa"/>
            <w:vMerge/>
          </w:tcPr>
          <w:p w:rsidR="00BC6470" w:rsidRDefault="00BC6470"/>
        </w:tc>
        <w:tc>
          <w:tcPr>
            <w:tcW w:w="14031" w:type="dxa"/>
            <w:gridSpan w:val="6"/>
            <w:vAlign w:val="center"/>
          </w:tcPr>
          <w:p w:rsidR="00BC6470" w:rsidRDefault="00EC7E38">
            <w:pPr>
              <w:pStyle w:val="2"/>
            </w:pPr>
            <w:r>
              <w:t>用于学生试卷的印刷工作</w:t>
            </w:r>
          </w:p>
        </w:tc>
      </w:tr>
      <w:tr w:rsidR="00BC6470">
        <w:trPr>
          <w:trHeight w:val="369"/>
          <w:jc w:val="center"/>
        </w:trPr>
        <w:tc>
          <w:tcPr>
            <w:tcW w:w="1276" w:type="dxa"/>
            <w:vMerge w:val="restart"/>
            <w:vAlign w:val="center"/>
          </w:tcPr>
          <w:p w:rsidR="00BC6470" w:rsidRDefault="00EC7E38">
            <w:pPr>
              <w:pStyle w:val="10"/>
            </w:pPr>
            <w:r>
              <w:t>资金支出计划（</w:t>
            </w:r>
            <w:r>
              <w:t>%</w:t>
            </w:r>
            <w:r>
              <w:t>）</w:t>
            </w:r>
          </w:p>
        </w:tc>
        <w:tc>
          <w:tcPr>
            <w:tcW w:w="5102" w:type="dxa"/>
            <w:gridSpan w:val="2"/>
            <w:vAlign w:val="center"/>
          </w:tcPr>
          <w:p w:rsidR="00BC6470" w:rsidRDefault="00EC7E38">
            <w:pPr>
              <w:pStyle w:val="10"/>
            </w:pPr>
            <w:r>
              <w:t>3</w:t>
            </w:r>
            <w:r>
              <w:t>月底</w:t>
            </w:r>
          </w:p>
        </w:tc>
        <w:tc>
          <w:tcPr>
            <w:tcW w:w="2835" w:type="dxa"/>
            <w:vAlign w:val="center"/>
          </w:tcPr>
          <w:p w:rsidR="00BC6470" w:rsidRDefault="00EC7E38">
            <w:pPr>
              <w:pStyle w:val="10"/>
            </w:pPr>
            <w:r>
              <w:t>6</w:t>
            </w:r>
            <w:r>
              <w:t>月底</w:t>
            </w:r>
          </w:p>
        </w:tc>
        <w:tc>
          <w:tcPr>
            <w:tcW w:w="2551" w:type="dxa"/>
            <w:vAlign w:val="center"/>
          </w:tcPr>
          <w:p w:rsidR="00BC6470" w:rsidRDefault="00EC7E38">
            <w:pPr>
              <w:pStyle w:val="10"/>
            </w:pPr>
            <w:r>
              <w:t>10</w:t>
            </w:r>
            <w:r>
              <w:t>月底</w:t>
            </w:r>
          </w:p>
        </w:tc>
        <w:tc>
          <w:tcPr>
            <w:tcW w:w="3543" w:type="dxa"/>
            <w:gridSpan w:val="2"/>
            <w:vAlign w:val="center"/>
          </w:tcPr>
          <w:p w:rsidR="00BC6470" w:rsidRDefault="00EC7E38">
            <w:pPr>
              <w:pStyle w:val="10"/>
            </w:pPr>
            <w:r>
              <w:t>12</w:t>
            </w:r>
            <w:r>
              <w:t>月底</w:t>
            </w:r>
          </w:p>
        </w:tc>
      </w:tr>
      <w:tr w:rsidR="00BC6470">
        <w:trPr>
          <w:trHeight w:val="369"/>
          <w:jc w:val="center"/>
        </w:trPr>
        <w:tc>
          <w:tcPr>
            <w:tcW w:w="1276" w:type="dxa"/>
            <w:vMerge/>
          </w:tcPr>
          <w:p w:rsidR="00BC6470" w:rsidRDefault="00BC6470"/>
        </w:tc>
        <w:tc>
          <w:tcPr>
            <w:tcW w:w="5102" w:type="dxa"/>
            <w:gridSpan w:val="2"/>
            <w:vAlign w:val="center"/>
          </w:tcPr>
          <w:p w:rsidR="00BC6470" w:rsidRDefault="00EC7E38">
            <w:pPr>
              <w:pStyle w:val="3"/>
            </w:pPr>
            <w:r>
              <w:t>30%</w:t>
            </w:r>
          </w:p>
        </w:tc>
        <w:tc>
          <w:tcPr>
            <w:tcW w:w="2835" w:type="dxa"/>
            <w:vAlign w:val="center"/>
          </w:tcPr>
          <w:p w:rsidR="00BC6470" w:rsidRDefault="00EC7E38">
            <w:pPr>
              <w:pStyle w:val="3"/>
            </w:pPr>
            <w:r>
              <w:t>60%</w:t>
            </w:r>
          </w:p>
        </w:tc>
        <w:tc>
          <w:tcPr>
            <w:tcW w:w="2551" w:type="dxa"/>
            <w:vAlign w:val="center"/>
          </w:tcPr>
          <w:p w:rsidR="00BC6470" w:rsidRDefault="00EC7E38">
            <w:pPr>
              <w:pStyle w:val="3"/>
            </w:pPr>
            <w:r>
              <w:t>80%</w:t>
            </w:r>
          </w:p>
        </w:tc>
        <w:tc>
          <w:tcPr>
            <w:tcW w:w="3543" w:type="dxa"/>
            <w:gridSpan w:val="2"/>
            <w:vAlign w:val="center"/>
          </w:tcPr>
          <w:p w:rsidR="00BC6470" w:rsidRDefault="00EC7E38">
            <w:pPr>
              <w:pStyle w:val="3"/>
            </w:pPr>
            <w:r>
              <w:t>100%</w:t>
            </w:r>
          </w:p>
        </w:tc>
      </w:tr>
      <w:tr w:rsidR="00BC6470">
        <w:trPr>
          <w:trHeight w:val="369"/>
          <w:jc w:val="center"/>
        </w:trPr>
        <w:tc>
          <w:tcPr>
            <w:tcW w:w="1276" w:type="dxa"/>
            <w:vAlign w:val="center"/>
          </w:tcPr>
          <w:p w:rsidR="00BC6470" w:rsidRDefault="00EC7E38">
            <w:pPr>
              <w:pStyle w:val="10"/>
            </w:pPr>
            <w:r>
              <w:t>绩效目标</w:t>
            </w:r>
          </w:p>
        </w:tc>
        <w:tc>
          <w:tcPr>
            <w:tcW w:w="14031" w:type="dxa"/>
            <w:gridSpan w:val="6"/>
            <w:vAlign w:val="center"/>
          </w:tcPr>
          <w:p w:rsidR="00BC6470" w:rsidRDefault="00EC7E38">
            <w:pPr>
              <w:pStyle w:val="2"/>
            </w:pPr>
            <w:r>
              <w:t>1.</w:t>
            </w:r>
            <w:r>
              <w:t>用于学生试卷的印刷工作</w:t>
            </w:r>
          </w:p>
        </w:tc>
      </w:tr>
    </w:tbl>
    <w:p w:rsidR="00BC6470" w:rsidRDefault="00EC7E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C6470">
        <w:trPr>
          <w:trHeight w:val="397"/>
          <w:tblHeader/>
          <w:jc w:val="center"/>
        </w:trPr>
        <w:tc>
          <w:tcPr>
            <w:tcW w:w="1276" w:type="dxa"/>
            <w:vAlign w:val="center"/>
          </w:tcPr>
          <w:p w:rsidR="00BC6470" w:rsidRDefault="00EC7E38">
            <w:pPr>
              <w:pStyle w:val="10"/>
            </w:pPr>
            <w:r>
              <w:t>一级指标</w:t>
            </w:r>
          </w:p>
        </w:tc>
        <w:tc>
          <w:tcPr>
            <w:tcW w:w="2268" w:type="dxa"/>
            <w:vAlign w:val="center"/>
          </w:tcPr>
          <w:p w:rsidR="00BC6470" w:rsidRDefault="00EC7E38">
            <w:pPr>
              <w:pStyle w:val="10"/>
            </w:pPr>
            <w:r>
              <w:t>二级指标</w:t>
            </w:r>
          </w:p>
        </w:tc>
        <w:tc>
          <w:tcPr>
            <w:tcW w:w="2835" w:type="dxa"/>
            <w:vAlign w:val="center"/>
          </w:tcPr>
          <w:p w:rsidR="00BC6470" w:rsidRDefault="00EC7E38">
            <w:pPr>
              <w:pStyle w:val="10"/>
            </w:pPr>
            <w:r>
              <w:t>三级指标</w:t>
            </w:r>
          </w:p>
        </w:tc>
        <w:tc>
          <w:tcPr>
            <w:tcW w:w="5386" w:type="dxa"/>
            <w:vAlign w:val="center"/>
          </w:tcPr>
          <w:p w:rsidR="00BC6470" w:rsidRDefault="00EC7E38">
            <w:pPr>
              <w:pStyle w:val="10"/>
            </w:pPr>
            <w:r>
              <w:t>绩效指标描述</w:t>
            </w:r>
          </w:p>
        </w:tc>
        <w:tc>
          <w:tcPr>
            <w:tcW w:w="2268" w:type="dxa"/>
            <w:vAlign w:val="center"/>
          </w:tcPr>
          <w:p w:rsidR="00BC6470" w:rsidRDefault="00EC7E38">
            <w:pPr>
              <w:pStyle w:val="10"/>
            </w:pPr>
            <w:r>
              <w:t>指标值</w:t>
            </w:r>
          </w:p>
        </w:tc>
        <w:tc>
          <w:tcPr>
            <w:tcW w:w="1276" w:type="dxa"/>
            <w:vAlign w:val="center"/>
          </w:tcPr>
          <w:p w:rsidR="00BC6470" w:rsidRDefault="00EC7E38">
            <w:pPr>
              <w:pStyle w:val="10"/>
            </w:pPr>
            <w:r>
              <w:t>指标值确定依据</w:t>
            </w:r>
          </w:p>
        </w:tc>
      </w:tr>
      <w:tr w:rsidR="00BC6470">
        <w:trPr>
          <w:trHeight w:val="397"/>
          <w:jc w:val="center"/>
        </w:trPr>
        <w:tc>
          <w:tcPr>
            <w:tcW w:w="1276" w:type="dxa"/>
            <w:vMerge w:val="restart"/>
            <w:vAlign w:val="center"/>
          </w:tcPr>
          <w:p w:rsidR="00BC6470" w:rsidRDefault="00EC7E38">
            <w:pPr>
              <w:pStyle w:val="3"/>
            </w:pPr>
            <w:r>
              <w:t>产出指标</w:t>
            </w:r>
          </w:p>
        </w:tc>
        <w:tc>
          <w:tcPr>
            <w:tcW w:w="2268" w:type="dxa"/>
            <w:vAlign w:val="center"/>
          </w:tcPr>
          <w:p w:rsidR="00BC6470" w:rsidRDefault="00EC7E38">
            <w:pPr>
              <w:pStyle w:val="2"/>
            </w:pPr>
            <w:r>
              <w:t>数量指标</w:t>
            </w:r>
          </w:p>
        </w:tc>
        <w:tc>
          <w:tcPr>
            <w:tcW w:w="2835" w:type="dxa"/>
            <w:vAlign w:val="center"/>
          </w:tcPr>
          <w:p w:rsidR="00BC6470" w:rsidRDefault="00EC7E38">
            <w:pPr>
              <w:pStyle w:val="2"/>
            </w:pPr>
            <w:r>
              <w:t>试卷练习题等印刷数量</w:t>
            </w:r>
          </w:p>
        </w:tc>
        <w:tc>
          <w:tcPr>
            <w:tcW w:w="5386" w:type="dxa"/>
            <w:vAlign w:val="center"/>
          </w:tcPr>
          <w:p w:rsidR="00BC6470" w:rsidRDefault="00EC7E38">
            <w:pPr>
              <w:pStyle w:val="2"/>
            </w:pPr>
            <w:r>
              <w:t>试卷练习题等印刷数量</w:t>
            </w:r>
          </w:p>
        </w:tc>
        <w:tc>
          <w:tcPr>
            <w:tcW w:w="2268" w:type="dxa"/>
            <w:vAlign w:val="center"/>
          </w:tcPr>
          <w:p w:rsidR="00BC6470" w:rsidRDefault="00EC7E38">
            <w:pPr>
              <w:pStyle w:val="2"/>
            </w:pPr>
            <w:r>
              <w:t>≥380</w:t>
            </w:r>
            <w:r>
              <w:t>万张</w:t>
            </w:r>
          </w:p>
        </w:tc>
        <w:tc>
          <w:tcPr>
            <w:tcW w:w="1276" w:type="dxa"/>
            <w:vAlign w:val="center"/>
          </w:tcPr>
          <w:p w:rsidR="00BC6470" w:rsidRDefault="00EC7E38">
            <w:pPr>
              <w:pStyle w:val="2"/>
            </w:pPr>
            <w:r>
              <w:t>年度计划</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质量指标</w:t>
            </w:r>
          </w:p>
        </w:tc>
        <w:tc>
          <w:tcPr>
            <w:tcW w:w="2835" w:type="dxa"/>
            <w:vAlign w:val="center"/>
          </w:tcPr>
          <w:p w:rsidR="00BC6470" w:rsidRDefault="00EC7E38">
            <w:pPr>
              <w:pStyle w:val="2"/>
            </w:pPr>
            <w:r>
              <w:t>印刷合格率</w:t>
            </w:r>
          </w:p>
        </w:tc>
        <w:tc>
          <w:tcPr>
            <w:tcW w:w="5386" w:type="dxa"/>
            <w:vAlign w:val="center"/>
          </w:tcPr>
          <w:p w:rsidR="00BC6470" w:rsidRDefault="00EC7E38">
            <w:pPr>
              <w:pStyle w:val="2"/>
            </w:pPr>
            <w:r>
              <w:t>印刷合格率</w:t>
            </w:r>
          </w:p>
        </w:tc>
        <w:tc>
          <w:tcPr>
            <w:tcW w:w="2268" w:type="dxa"/>
            <w:vAlign w:val="center"/>
          </w:tcPr>
          <w:p w:rsidR="00BC6470" w:rsidRDefault="00EC7E38">
            <w:pPr>
              <w:pStyle w:val="2"/>
            </w:pPr>
            <w:r>
              <w:t>100%</w:t>
            </w:r>
          </w:p>
        </w:tc>
        <w:tc>
          <w:tcPr>
            <w:tcW w:w="1276" w:type="dxa"/>
            <w:vAlign w:val="center"/>
          </w:tcPr>
          <w:p w:rsidR="00BC6470" w:rsidRDefault="00EC7E38">
            <w:pPr>
              <w:pStyle w:val="2"/>
            </w:pPr>
            <w:r>
              <w:t>印刷合同</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时效指标</w:t>
            </w:r>
          </w:p>
        </w:tc>
        <w:tc>
          <w:tcPr>
            <w:tcW w:w="2835" w:type="dxa"/>
            <w:vAlign w:val="center"/>
          </w:tcPr>
          <w:p w:rsidR="00BC6470" w:rsidRDefault="00EC7E38">
            <w:pPr>
              <w:pStyle w:val="2"/>
            </w:pPr>
            <w:r>
              <w:t>按时完成印刷率</w:t>
            </w:r>
          </w:p>
        </w:tc>
        <w:tc>
          <w:tcPr>
            <w:tcW w:w="5386" w:type="dxa"/>
            <w:vAlign w:val="center"/>
          </w:tcPr>
          <w:p w:rsidR="00BC6470" w:rsidRDefault="00EC7E38">
            <w:pPr>
              <w:pStyle w:val="2"/>
            </w:pPr>
            <w:r>
              <w:t>按时完成印刷率</w:t>
            </w:r>
          </w:p>
        </w:tc>
        <w:tc>
          <w:tcPr>
            <w:tcW w:w="2268" w:type="dxa"/>
            <w:vAlign w:val="center"/>
          </w:tcPr>
          <w:p w:rsidR="00BC6470" w:rsidRDefault="00EC7E38">
            <w:pPr>
              <w:pStyle w:val="2"/>
            </w:pPr>
            <w:r>
              <w:t>100%</w:t>
            </w:r>
          </w:p>
        </w:tc>
        <w:tc>
          <w:tcPr>
            <w:tcW w:w="1276" w:type="dxa"/>
            <w:vAlign w:val="center"/>
          </w:tcPr>
          <w:p w:rsidR="00BC6470" w:rsidRDefault="00EC7E38">
            <w:pPr>
              <w:pStyle w:val="2"/>
            </w:pPr>
            <w:r>
              <w:t>同期水平</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成本指标</w:t>
            </w:r>
          </w:p>
        </w:tc>
        <w:tc>
          <w:tcPr>
            <w:tcW w:w="2835" w:type="dxa"/>
            <w:vAlign w:val="center"/>
          </w:tcPr>
          <w:p w:rsidR="00BC6470" w:rsidRDefault="00EC7E38">
            <w:pPr>
              <w:pStyle w:val="2"/>
            </w:pPr>
            <w:r>
              <w:t>预算控制数</w:t>
            </w:r>
          </w:p>
        </w:tc>
        <w:tc>
          <w:tcPr>
            <w:tcW w:w="5386" w:type="dxa"/>
            <w:vAlign w:val="center"/>
          </w:tcPr>
          <w:p w:rsidR="00BC6470" w:rsidRDefault="00EC7E38">
            <w:pPr>
              <w:pStyle w:val="2"/>
            </w:pPr>
            <w:r>
              <w:t>预算控制数</w:t>
            </w:r>
          </w:p>
        </w:tc>
        <w:tc>
          <w:tcPr>
            <w:tcW w:w="2268" w:type="dxa"/>
            <w:vAlign w:val="center"/>
          </w:tcPr>
          <w:p w:rsidR="00BC6470" w:rsidRDefault="00EC7E38">
            <w:pPr>
              <w:pStyle w:val="2"/>
            </w:pPr>
            <w:r>
              <w:t>≤30</w:t>
            </w:r>
            <w:r>
              <w:t>万元</w:t>
            </w:r>
          </w:p>
        </w:tc>
        <w:tc>
          <w:tcPr>
            <w:tcW w:w="1276" w:type="dxa"/>
            <w:vAlign w:val="center"/>
          </w:tcPr>
          <w:p w:rsidR="00BC6470" w:rsidRDefault="00EC7E38">
            <w:pPr>
              <w:pStyle w:val="2"/>
            </w:pPr>
            <w:r>
              <w:t>预算批复</w:t>
            </w:r>
          </w:p>
        </w:tc>
      </w:tr>
      <w:tr w:rsidR="00BC6470">
        <w:trPr>
          <w:trHeight w:val="397"/>
          <w:jc w:val="center"/>
        </w:trPr>
        <w:tc>
          <w:tcPr>
            <w:tcW w:w="1276" w:type="dxa"/>
            <w:vMerge w:val="restart"/>
            <w:vAlign w:val="center"/>
          </w:tcPr>
          <w:p w:rsidR="00BC6470" w:rsidRDefault="00EC7E38">
            <w:pPr>
              <w:pStyle w:val="3"/>
            </w:pPr>
            <w:r>
              <w:t>效益指标</w:t>
            </w:r>
          </w:p>
        </w:tc>
        <w:tc>
          <w:tcPr>
            <w:tcW w:w="2268" w:type="dxa"/>
            <w:vAlign w:val="center"/>
          </w:tcPr>
          <w:p w:rsidR="00BC6470" w:rsidRDefault="00EC7E38">
            <w:pPr>
              <w:pStyle w:val="2"/>
            </w:pPr>
            <w:r>
              <w:t>经济效益指标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社会效益指标</w:t>
            </w:r>
          </w:p>
        </w:tc>
        <w:tc>
          <w:tcPr>
            <w:tcW w:w="2835" w:type="dxa"/>
            <w:vAlign w:val="center"/>
          </w:tcPr>
          <w:p w:rsidR="00BC6470" w:rsidRDefault="00EC7E38">
            <w:pPr>
              <w:pStyle w:val="2"/>
            </w:pPr>
            <w:r>
              <w:t>提升升学率</w:t>
            </w:r>
          </w:p>
        </w:tc>
        <w:tc>
          <w:tcPr>
            <w:tcW w:w="5386" w:type="dxa"/>
            <w:vAlign w:val="center"/>
          </w:tcPr>
          <w:p w:rsidR="00BC6470" w:rsidRDefault="00EC7E38">
            <w:pPr>
              <w:pStyle w:val="2"/>
            </w:pPr>
            <w:r>
              <w:t>提升升学率</w:t>
            </w:r>
          </w:p>
        </w:tc>
        <w:tc>
          <w:tcPr>
            <w:tcW w:w="2268" w:type="dxa"/>
            <w:vAlign w:val="center"/>
          </w:tcPr>
          <w:p w:rsidR="00BC6470" w:rsidRDefault="00EC7E38">
            <w:pPr>
              <w:pStyle w:val="2"/>
            </w:pPr>
            <w:r>
              <w:t>有效提升</w:t>
            </w:r>
          </w:p>
        </w:tc>
        <w:tc>
          <w:tcPr>
            <w:tcW w:w="1276" w:type="dxa"/>
            <w:vAlign w:val="center"/>
          </w:tcPr>
          <w:p w:rsidR="00BC6470" w:rsidRDefault="00EC7E38">
            <w:pPr>
              <w:pStyle w:val="2"/>
            </w:pPr>
            <w:r>
              <w:t>经验数据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生态效益指标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可持续影响指标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Align w:val="center"/>
          </w:tcPr>
          <w:p w:rsidR="00BC6470" w:rsidRDefault="00EC7E38">
            <w:pPr>
              <w:pStyle w:val="3"/>
            </w:pPr>
            <w:r>
              <w:t>满意度指标</w:t>
            </w:r>
          </w:p>
        </w:tc>
        <w:tc>
          <w:tcPr>
            <w:tcW w:w="2268" w:type="dxa"/>
            <w:vAlign w:val="center"/>
          </w:tcPr>
          <w:p w:rsidR="00BC6470" w:rsidRDefault="00EC7E38">
            <w:pPr>
              <w:pStyle w:val="2"/>
            </w:pPr>
            <w:r>
              <w:t>服务对象满意度指标</w:t>
            </w:r>
          </w:p>
        </w:tc>
        <w:tc>
          <w:tcPr>
            <w:tcW w:w="2835" w:type="dxa"/>
            <w:vAlign w:val="center"/>
          </w:tcPr>
          <w:p w:rsidR="00BC6470" w:rsidRDefault="00EC7E38">
            <w:pPr>
              <w:pStyle w:val="2"/>
            </w:pPr>
            <w:r>
              <w:t>教师满意度</w:t>
            </w:r>
          </w:p>
        </w:tc>
        <w:tc>
          <w:tcPr>
            <w:tcW w:w="5386" w:type="dxa"/>
            <w:vAlign w:val="center"/>
          </w:tcPr>
          <w:p w:rsidR="00BC6470" w:rsidRDefault="00EC7E38">
            <w:pPr>
              <w:pStyle w:val="2"/>
            </w:pPr>
            <w:r>
              <w:t>服务对象满意度</w:t>
            </w:r>
          </w:p>
        </w:tc>
        <w:tc>
          <w:tcPr>
            <w:tcW w:w="2268" w:type="dxa"/>
            <w:vAlign w:val="center"/>
          </w:tcPr>
          <w:p w:rsidR="00BC6470" w:rsidRDefault="00EC7E38">
            <w:pPr>
              <w:pStyle w:val="2"/>
            </w:pPr>
            <w:r>
              <w:t>≥95%</w:t>
            </w:r>
          </w:p>
        </w:tc>
        <w:tc>
          <w:tcPr>
            <w:tcW w:w="1276" w:type="dxa"/>
            <w:vAlign w:val="center"/>
          </w:tcPr>
          <w:p w:rsidR="00BC6470" w:rsidRDefault="00EC7E38">
            <w:pPr>
              <w:pStyle w:val="2"/>
            </w:pPr>
            <w:r>
              <w:t>经验数据</w:t>
            </w: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年运转经费（二中）绩效目标表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C647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C6470" w:rsidRDefault="00EC7E38">
            <w:pPr>
              <w:pStyle w:val="40"/>
            </w:pPr>
            <w:r>
              <w:t>单位：万元</w:t>
            </w:r>
          </w:p>
        </w:tc>
      </w:tr>
      <w:tr w:rsidR="00BC6470">
        <w:trPr>
          <w:trHeight w:val="369"/>
          <w:jc w:val="center"/>
        </w:trPr>
        <w:tc>
          <w:tcPr>
            <w:tcW w:w="1276" w:type="dxa"/>
            <w:vAlign w:val="center"/>
          </w:tcPr>
          <w:p w:rsidR="00BC6470" w:rsidRDefault="00EC7E38">
            <w:pPr>
              <w:pStyle w:val="10"/>
            </w:pPr>
            <w:r>
              <w:t>项目编码</w:t>
            </w:r>
          </w:p>
        </w:tc>
        <w:tc>
          <w:tcPr>
            <w:tcW w:w="5102" w:type="dxa"/>
            <w:gridSpan w:val="2"/>
            <w:vAlign w:val="center"/>
          </w:tcPr>
          <w:p w:rsidR="00BC6470" w:rsidRDefault="00EC7E38">
            <w:pPr>
              <w:pStyle w:val="2"/>
            </w:pPr>
            <w:r>
              <w:t>13080024P000065100010</w:t>
            </w:r>
          </w:p>
        </w:tc>
        <w:tc>
          <w:tcPr>
            <w:tcW w:w="2835" w:type="dxa"/>
            <w:vAlign w:val="center"/>
          </w:tcPr>
          <w:p w:rsidR="00BC6470" w:rsidRDefault="00EC7E38">
            <w:pPr>
              <w:pStyle w:val="10"/>
            </w:pPr>
            <w:r>
              <w:t>项目名称</w:t>
            </w:r>
          </w:p>
        </w:tc>
        <w:tc>
          <w:tcPr>
            <w:tcW w:w="6094" w:type="dxa"/>
            <w:gridSpan w:val="3"/>
            <w:vAlign w:val="center"/>
          </w:tcPr>
          <w:p w:rsidR="00BC6470" w:rsidRDefault="00EC7E38">
            <w:pPr>
              <w:pStyle w:val="2"/>
            </w:pPr>
            <w:r>
              <w:t>2024</w:t>
            </w:r>
            <w:r>
              <w:t>年运转经费（二中）</w:t>
            </w:r>
          </w:p>
        </w:tc>
      </w:tr>
      <w:tr w:rsidR="00BC6470">
        <w:trPr>
          <w:trHeight w:val="369"/>
          <w:jc w:val="center"/>
        </w:trPr>
        <w:tc>
          <w:tcPr>
            <w:tcW w:w="1276" w:type="dxa"/>
            <w:vMerge w:val="restart"/>
            <w:vAlign w:val="center"/>
          </w:tcPr>
          <w:p w:rsidR="00BC6470" w:rsidRDefault="00EC7E38">
            <w:pPr>
              <w:pStyle w:val="10"/>
            </w:pPr>
            <w:r>
              <w:t>预算规模及资金用途</w:t>
            </w:r>
          </w:p>
        </w:tc>
        <w:tc>
          <w:tcPr>
            <w:tcW w:w="2268" w:type="dxa"/>
            <w:vAlign w:val="center"/>
          </w:tcPr>
          <w:p w:rsidR="00BC6470" w:rsidRDefault="00EC7E38">
            <w:pPr>
              <w:pStyle w:val="10"/>
            </w:pPr>
            <w:r>
              <w:t>预算数</w:t>
            </w:r>
          </w:p>
        </w:tc>
        <w:tc>
          <w:tcPr>
            <w:tcW w:w="2835" w:type="dxa"/>
            <w:vAlign w:val="center"/>
          </w:tcPr>
          <w:p w:rsidR="00BC6470" w:rsidRDefault="00EC7E38">
            <w:pPr>
              <w:pStyle w:val="2"/>
            </w:pPr>
            <w:r>
              <w:t>485.00</w:t>
            </w:r>
          </w:p>
        </w:tc>
        <w:tc>
          <w:tcPr>
            <w:tcW w:w="2835" w:type="dxa"/>
            <w:vAlign w:val="center"/>
          </w:tcPr>
          <w:p w:rsidR="00BC6470" w:rsidRDefault="00EC7E38">
            <w:pPr>
              <w:pStyle w:val="10"/>
            </w:pPr>
            <w:r>
              <w:t>其中：财政</w:t>
            </w:r>
            <w:r>
              <w:t xml:space="preserve">    </w:t>
            </w:r>
            <w:r>
              <w:t>资金</w:t>
            </w:r>
          </w:p>
        </w:tc>
        <w:tc>
          <w:tcPr>
            <w:tcW w:w="2551" w:type="dxa"/>
            <w:vAlign w:val="center"/>
          </w:tcPr>
          <w:p w:rsidR="00BC6470" w:rsidRDefault="00EC7E38">
            <w:pPr>
              <w:pStyle w:val="2"/>
            </w:pPr>
            <w:r>
              <w:t>485.00</w:t>
            </w:r>
          </w:p>
        </w:tc>
        <w:tc>
          <w:tcPr>
            <w:tcW w:w="2268" w:type="dxa"/>
            <w:vAlign w:val="center"/>
          </w:tcPr>
          <w:p w:rsidR="00BC6470" w:rsidRDefault="00EC7E38">
            <w:pPr>
              <w:pStyle w:val="10"/>
            </w:pPr>
            <w:r>
              <w:t>其他资金</w:t>
            </w:r>
          </w:p>
        </w:tc>
        <w:tc>
          <w:tcPr>
            <w:tcW w:w="1276" w:type="dxa"/>
            <w:vAlign w:val="center"/>
          </w:tcPr>
          <w:p w:rsidR="00BC6470" w:rsidRDefault="00EC7E38">
            <w:pPr>
              <w:pStyle w:val="2"/>
            </w:pPr>
            <w:r>
              <w:t xml:space="preserve"> </w:t>
            </w:r>
          </w:p>
        </w:tc>
      </w:tr>
      <w:tr w:rsidR="00BC6470">
        <w:trPr>
          <w:trHeight w:val="369"/>
          <w:jc w:val="center"/>
        </w:trPr>
        <w:tc>
          <w:tcPr>
            <w:tcW w:w="1276" w:type="dxa"/>
            <w:vMerge/>
          </w:tcPr>
          <w:p w:rsidR="00BC6470" w:rsidRDefault="00BC6470"/>
        </w:tc>
        <w:tc>
          <w:tcPr>
            <w:tcW w:w="14031" w:type="dxa"/>
            <w:gridSpan w:val="6"/>
            <w:vAlign w:val="center"/>
          </w:tcPr>
          <w:p w:rsidR="00BC6470" w:rsidRDefault="00EC7E38">
            <w:pPr>
              <w:pStyle w:val="2"/>
            </w:pPr>
            <w:r>
              <w:t>用于保障学校正常运转</w:t>
            </w:r>
          </w:p>
        </w:tc>
      </w:tr>
      <w:tr w:rsidR="00BC6470">
        <w:trPr>
          <w:trHeight w:val="369"/>
          <w:jc w:val="center"/>
        </w:trPr>
        <w:tc>
          <w:tcPr>
            <w:tcW w:w="1276" w:type="dxa"/>
            <w:vMerge w:val="restart"/>
            <w:vAlign w:val="center"/>
          </w:tcPr>
          <w:p w:rsidR="00BC6470" w:rsidRDefault="00EC7E38">
            <w:pPr>
              <w:pStyle w:val="10"/>
            </w:pPr>
            <w:r>
              <w:t>资金支出计划（</w:t>
            </w:r>
            <w:r>
              <w:t>%</w:t>
            </w:r>
            <w:r>
              <w:t>）</w:t>
            </w:r>
          </w:p>
        </w:tc>
        <w:tc>
          <w:tcPr>
            <w:tcW w:w="5102" w:type="dxa"/>
            <w:gridSpan w:val="2"/>
            <w:vAlign w:val="center"/>
          </w:tcPr>
          <w:p w:rsidR="00BC6470" w:rsidRDefault="00EC7E38">
            <w:pPr>
              <w:pStyle w:val="10"/>
            </w:pPr>
            <w:r>
              <w:t>3</w:t>
            </w:r>
            <w:r>
              <w:t>月底</w:t>
            </w:r>
          </w:p>
        </w:tc>
        <w:tc>
          <w:tcPr>
            <w:tcW w:w="2835" w:type="dxa"/>
            <w:vAlign w:val="center"/>
          </w:tcPr>
          <w:p w:rsidR="00BC6470" w:rsidRDefault="00EC7E38">
            <w:pPr>
              <w:pStyle w:val="10"/>
            </w:pPr>
            <w:r>
              <w:t>6</w:t>
            </w:r>
            <w:r>
              <w:t>月底</w:t>
            </w:r>
          </w:p>
        </w:tc>
        <w:tc>
          <w:tcPr>
            <w:tcW w:w="2551" w:type="dxa"/>
            <w:vAlign w:val="center"/>
          </w:tcPr>
          <w:p w:rsidR="00BC6470" w:rsidRDefault="00EC7E38">
            <w:pPr>
              <w:pStyle w:val="10"/>
            </w:pPr>
            <w:r>
              <w:t>10</w:t>
            </w:r>
            <w:r>
              <w:t>月底</w:t>
            </w:r>
          </w:p>
        </w:tc>
        <w:tc>
          <w:tcPr>
            <w:tcW w:w="3543" w:type="dxa"/>
            <w:gridSpan w:val="2"/>
            <w:vAlign w:val="center"/>
          </w:tcPr>
          <w:p w:rsidR="00BC6470" w:rsidRDefault="00EC7E38">
            <w:pPr>
              <w:pStyle w:val="10"/>
            </w:pPr>
            <w:r>
              <w:t>12</w:t>
            </w:r>
            <w:r>
              <w:t>月底</w:t>
            </w:r>
          </w:p>
        </w:tc>
      </w:tr>
      <w:tr w:rsidR="00BC6470">
        <w:trPr>
          <w:trHeight w:val="369"/>
          <w:jc w:val="center"/>
        </w:trPr>
        <w:tc>
          <w:tcPr>
            <w:tcW w:w="1276" w:type="dxa"/>
            <w:vMerge/>
          </w:tcPr>
          <w:p w:rsidR="00BC6470" w:rsidRDefault="00BC6470"/>
        </w:tc>
        <w:tc>
          <w:tcPr>
            <w:tcW w:w="5102" w:type="dxa"/>
            <w:gridSpan w:val="2"/>
            <w:vAlign w:val="center"/>
          </w:tcPr>
          <w:p w:rsidR="00BC6470" w:rsidRDefault="00EC7E38">
            <w:pPr>
              <w:pStyle w:val="3"/>
            </w:pPr>
            <w:r>
              <w:t>20%</w:t>
            </w:r>
          </w:p>
        </w:tc>
        <w:tc>
          <w:tcPr>
            <w:tcW w:w="2835" w:type="dxa"/>
            <w:vAlign w:val="center"/>
          </w:tcPr>
          <w:p w:rsidR="00BC6470" w:rsidRDefault="00EC7E38">
            <w:pPr>
              <w:pStyle w:val="3"/>
            </w:pPr>
            <w:r>
              <w:t>50%</w:t>
            </w:r>
          </w:p>
        </w:tc>
        <w:tc>
          <w:tcPr>
            <w:tcW w:w="2551" w:type="dxa"/>
            <w:vAlign w:val="center"/>
          </w:tcPr>
          <w:p w:rsidR="00BC6470" w:rsidRDefault="00EC7E38">
            <w:pPr>
              <w:pStyle w:val="3"/>
            </w:pPr>
            <w:r>
              <w:t>80%</w:t>
            </w:r>
          </w:p>
        </w:tc>
        <w:tc>
          <w:tcPr>
            <w:tcW w:w="3543" w:type="dxa"/>
            <w:gridSpan w:val="2"/>
            <w:vAlign w:val="center"/>
          </w:tcPr>
          <w:p w:rsidR="00BC6470" w:rsidRDefault="00EC7E38">
            <w:pPr>
              <w:pStyle w:val="3"/>
            </w:pPr>
            <w:r>
              <w:t>100%</w:t>
            </w:r>
          </w:p>
        </w:tc>
      </w:tr>
      <w:tr w:rsidR="00BC6470">
        <w:trPr>
          <w:trHeight w:val="369"/>
          <w:jc w:val="center"/>
        </w:trPr>
        <w:tc>
          <w:tcPr>
            <w:tcW w:w="1276" w:type="dxa"/>
            <w:vAlign w:val="center"/>
          </w:tcPr>
          <w:p w:rsidR="00BC6470" w:rsidRDefault="00EC7E38">
            <w:pPr>
              <w:pStyle w:val="10"/>
            </w:pPr>
            <w:r>
              <w:t>绩效目标</w:t>
            </w:r>
          </w:p>
        </w:tc>
        <w:tc>
          <w:tcPr>
            <w:tcW w:w="14031" w:type="dxa"/>
            <w:gridSpan w:val="6"/>
            <w:vAlign w:val="center"/>
          </w:tcPr>
          <w:p w:rsidR="00BC6470" w:rsidRDefault="00EC7E38">
            <w:pPr>
              <w:pStyle w:val="2"/>
            </w:pPr>
            <w:r>
              <w:t>1.</w:t>
            </w:r>
            <w:r>
              <w:t>保障学校正常运转</w:t>
            </w:r>
          </w:p>
        </w:tc>
      </w:tr>
    </w:tbl>
    <w:p w:rsidR="00BC6470" w:rsidRDefault="00EC7E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C6470">
        <w:trPr>
          <w:trHeight w:val="397"/>
          <w:tblHeader/>
          <w:jc w:val="center"/>
        </w:trPr>
        <w:tc>
          <w:tcPr>
            <w:tcW w:w="1276" w:type="dxa"/>
            <w:vAlign w:val="center"/>
          </w:tcPr>
          <w:p w:rsidR="00BC6470" w:rsidRDefault="00EC7E38">
            <w:pPr>
              <w:pStyle w:val="10"/>
            </w:pPr>
            <w:r>
              <w:t>一级指标</w:t>
            </w:r>
          </w:p>
        </w:tc>
        <w:tc>
          <w:tcPr>
            <w:tcW w:w="2268" w:type="dxa"/>
            <w:vAlign w:val="center"/>
          </w:tcPr>
          <w:p w:rsidR="00BC6470" w:rsidRDefault="00EC7E38">
            <w:pPr>
              <w:pStyle w:val="10"/>
            </w:pPr>
            <w:r>
              <w:t>二级指标</w:t>
            </w:r>
          </w:p>
        </w:tc>
        <w:tc>
          <w:tcPr>
            <w:tcW w:w="2835" w:type="dxa"/>
            <w:vAlign w:val="center"/>
          </w:tcPr>
          <w:p w:rsidR="00BC6470" w:rsidRDefault="00EC7E38">
            <w:pPr>
              <w:pStyle w:val="10"/>
            </w:pPr>
            <w:r>
              <w:t>三级指标</w:t>
            </w:r>
          </w:p>
        </w:tc>
        <w:tc>
          <w:tcPr>
            <w:tcW w:w="5386" w:type="dxa"/>
            <w:vAlign w:val="center"/>
          </w:tcPr>
          <w:p w:rsidR="00BC6470" w:rsidRDefault="00EC7E38">
            <w:pPr>
              <w:pStyle w:val="10"/>
            </w:pPr>
            <w:r>
              <w:t>绩效指标描述</w:t>
            </w:r>
          </w:p>
        </w:tc>
        <w:tc>
          <w:tcPr>
            <w:tcW w:w="2268" w:type="dxa"/>
            <w:vAlign w:val="center"/>
          </w:tcPr>
          <w:p w:rsidR="00BC6470" w:rsidRDefault="00EC7E38">
            <w:pPr>
              <w:pStyle w:val="10"/>
            </w:pPr>
            <w:r>
              <w:t>指标值</w:t>
            </w:r>
          </w:p>
        </w:tc>
        <w:tc>
          <w:tcPr>
            <w:tcW w:w="1276" w:type="dxa"/>
            <w:vAlign w:val="center"/>
          </w:tcPr>
          <w:p w:rsidR="00BC6470" w:rsidRDefault="00EC7E38">
            <w:pPr>
              <w:pStyle w:val="10"/>
            </w:pPr>
            <w:r>
              <w:t>指标值确定依据</w:t>
            </w:r>
          </w:p>
        </w:tc>
      </w:tr>
      <w:tr w:rsidR="00BC6470">
        <w:trPr>
          <w:trHeight w:val="397"/>
          <w:jc w:val="center"/>
        </w:trPr>
        <w:tc>
          <w:tcPr>
            <w:tcW w:w="1276" w:type="dxa"/>
            <w:vMerge w:val="restart"/>
            <w:vAlign w:val="center"/>
          </w:tcPr>
          <w:p w:rsidR="00BC6470" w:rsidRDefault="00EC7E38">
            <w:pPr>
              <w:pStyle w:val="3"/>
            </w:pPr>
            <w:r>
              <w:t>产出指标</w:t>
            </w:r>
          </w:p>
        </w:tc>
        <w:tc>
          <w:tcPr>
            <w:tcW w:w="2268" w:type="dxa"/>
            <w:vAlign w:val="center"/>
          </w:tcPr>
          <w:p w:rsidR="00BC6470" w:rsidRDefault="00EC7E38">
            <w:pPr>
              <w:pStyle w:val="2"/>
            </w:pPr>
            <w:r>
              <w:t>数量指标</w:t>
            </w:r>
          </w:p>
        </w:tc>
        <w:tc>
          <w:tcPr>
            <w:tcW w:w="2835" w:type="dxa"/>
            <w:vAlign w:val="center"/>
          </w:tcPr>
          <w:p w:rsidR="00BC6470" w:rsidRDefault="00EC7E38">
            <w:pPr>
              <w:pStyle w:val="2"/>
            </w:pPr>
            <w:r>
              <w:t>全校师生情况</w:t>
            </w:r>
          </w:p>
        </w:tc>
        <w:tc>
          <w:tcPr>
            <w:tcW w:w="5386" w:type="dxa"/>
            <w:vAlign w:val="center"/>
          </w:tcPr>
          <w:p w:rsidR="00BC6470" w:rsidRDefault="00EC7E38">
            <w:pPr>
              <w:pStyle w:val="2"/>
            </w:pPr>
            <w:r>
              <w:t>全校师生情况</w:t>
            </w:r>
          </w:p>
        </w:tc>
        <w:tc>
          <w:tcPr>
            <w:tcW w:w="2268" w:type="dxa"/>
            <w:vAlign w:val="center"/>
          </w:tcPr>
          <w:p w:rsidR="00BC6470" w:rsidRDefault="00EC7E38">
            <w:pPr>
              <w:pStyle w:val="2"/>
            </w:pPr>
            <w:r>
              <w:t>≥3000</w:t>
            </w:r>
            <w:r>
              <w:t>人</w:t>
            </w:r>
          </w:p>
        </w:tc>
        <w:tc>
          <w:tcPr>
            <w:tcW w:w="1276" w:type="dxa"/>
            <w:vAlign w:val="center"/>
          </w:tcPr>
          <w:p w:rsidR="00BC6470" w:rsidRDefault="00EC7E38">
            <w:pPr>
              <w:pStyle w:val="2"/>
            </w:pPr>
            <w:r>
              <w:t>文件依据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质量指标</w:t>
            </w:r>
          </w:p>
        </w:tc>
        <w:tc>
          <w:tcPr>
            <w:tcW w:w="2835" w:type="dxa"/>
            <w:vAlign w:val="center"/>
          </w:tcPr>
          <w:p w:rsidR="00BC6470" w:rsidRDefault="00EC7E38">
            <w:pPr>
              <w:pStyle w:val="2"/>
            </w:pPr>
            <w:r>
              <w:t>经费支出准确率</w:t>
            </w:r>
          </w:p>
        </w:tc>
        <w:tc>
          <w:tcPr>
            <w:tcW w:w="5386" w:type="dxa"/>
            <w:vAlign w:val="center"/>
          </w:tcPr>
          <w:p w:rsidR="00BC6470" w:rsidRDefault="00EC7E38">
            <w:pPr>
              <w:pStyle w:val="2"/>
            </w:pPr>
            <w:r>
              <w:t>经费支出准确率</w:t>
            </w:r>
          </w:p>
        </w:tc>
        <w:tc>
          <w:tcPr>
            <w:tcW w:w="2268" w:type="dxa"/>
            <w:vAlign w:val="center"/>
          </w:tcPr>
          <w:p w:rsidR="00BC6470" w:rsidRDefault="00EC7E38">
            <w:pPr>
              <w:pStyle w:val="2"/>
            </w:pPr>
            <w:r>
              <w:t>100%</w:t>
            </w:r>
          </w:p>
        </w:tc>
        <w:tc>
          <w:tcPr>
            <w:tcW w:w="1276" w:type="dxa"/>
            <w:vAlign w:val="center"/>
          </w:tcPr>
          <w:p w:rsidR="00BC6470" w:rsidRDefault="00EC7E38">
            <w:pPr>
              <w:pStyle w:val="2"/>
            </w:pPr>
            <w:r>
              <w:t>财务管理制度</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时效指标</w:t>
            </w:r>
          </w:p>
        </w:tc>
        <w:tc>
          <w:tcPr>
            <w:tcW w:w="2835" w:type="dxa"/>
            <w:vAlign w:val="center"/>
          </w:tcPr>
          <w:p w:rsidR="00BC6470" w:rsidRDefault="00EC7E38">
            <w:pPr>
              <w:pStyle w:val="2"/>
            </w:pPr>
            <w:r>
              <w:t>按时间进度要求支付使用资金率</w:t>
            </w:r>
          </w:p>
        </w:tc>
        <w:tc>
          <w:tcPr>
            <w:tcW w:w="5386" w:type="dxa"/>
            <w:vAlign w:val="center"/>
          </w:tcPr>
          <w:p w:rsidR="00BC6470" w:rsidRDefault="00EC7E38">
            <w:pPr>
              <w:pStyle w:val="2"/>
            </w:pPr>
            <w:r>
              <w:t>按时间要求支付使用资金率</w:t>
            </w:r>
          </w:p>
        </w:tc>
        <w:tc>
          <w:tcPr>
            <w:tcW w:w="2268" w:type="dxa"/>
            <w:vAlign w:val="center"/>
          </w:tcPr>
          <w:p w:rsidR="00BC6470" w:rsidRDefault="00EC7E38">
            <w:pPr>
              <w:pStyle w:val="2"/>
            </w:pPr>
            <w:r>
              <w:t>100%</w:t>
            </w:r>
          </w:p>
        </w:tc>
        <w:tc>
          <w:tcPr>
            <w:tcW w:w="1276" w:type="dxa"/>
            <w:vAlign w:val="center"/>
          </w:tcPr>
          <w:p w:rsidR="00BC6470" w:rsidRDefault="00EC7E38">
            <w:pPr>
              <w:pStyle w:val="2"/>
            </w:pPr>
            <w:r>
              <w:t>文件依据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成本指标</w:t>
            </w:r>
          </w:p>
        </w:tc>
        <w:tc>
          <w:tcPr>
            <w:tcW w:w="2835" w:type="dxa"/>
            <w:vAlign w:val="center"/>
          </w:tcPr>
          <w:p w:rsidR="00BC6470" w:rsidRDefault="00EC7E38">
            <w:pPr>
              <w:pStyle w:val="2"/>
            </w:pPr>
            <w:r>
              <w:t>年度总成本</w:t>
            </w:r>
          </w:p>
        </w:tc>
        <w:tc>
          <w:tcPr>
            <w:tcW w:w="5386" w:type="dxa"/>
            <w:vAlign w:val="center"/>
          </w:tcPr>
          <w:p w:rsidR="00BC6470" w:rsidRDefault="00EC7E38">
            <w:pPr>
              <w:pStyle w:val="2"/>
            </w:pPr>
            <w:r>
              <w:t>年度总成本</w:t>
            </w:r>
          </w:p>
        </w:tc>
        <w:tc>
          <w:tcPr>
            <w:tcW w:w="2268" w:type="dxa"/>
            <w:vAlign w:val="center"/>
          </w:tcPr>
          <w:p w:rsidR="00BC6470" w:rsidRDefault="00EC7E38">
            <w:pPr>
              <w:pStyle w:val="2"/>
            </w:pPr>
            <w:r>
              <w:t>≤485</w:t>
            </w:r>
            <w:r>
              <w:t>万元</w:t>
            </w:r>
          </w:p>
        </w:tc>
        <w:tc>
          <w:tcPr>
            <w:tcW w:w="1276" w:type="dxa"/>
            <w:vAlign w:val="center"/>
          </w:tcPr>
          <w:p w:rsidR="00BC6470" w:rsidRDefault="00EC7E38">
            <w:pPr>
              <w:pStyle w:val="2"/>
            </w:pPr>
            <w:r>
              <w:t>文件依据</w:t>
            </w:r>
          </w:p>
        </w:tc>
      </w:tr>
      <w:tr w:rsidR="00BC6470">
        <w:trPr>
          <w:trHeight w:val="397"/>
          <w:jc w:val="center"/>
        </w:trPr>
        <w:tc>
          <w:tcPr>
            <w:tcW w:w="1276" w:type="dxa"/>
            <w:vMerge w:val="restart"/>
            <w:vAlign w:val="center"/>
          </w:tcPr>
          <w:p w:rsidR="00BC6470" w:rsidRDefault="00EC7E38">
            <w:pPr>
              <w:pStyle w:val="3"/>
            </w:pPr>
            <w:r>
              <w:t>效益指标</w:t>
            </w:r>
          </w:p>
        </w:tc>
        <w:tc>
          <w:tcPr>
            <w:tcW w:w="2268" w:type="dxa"/>
            <w:vAlign w:val="center"/>
          </w:tcPr>
          <w:p w:rsidR="00BC6470" w:rsidRDefault="00EC7E38">
            <w:pPr>
              <w:pStyle w:val="2"/>
            </w:pPr>
            <w:r>
              <w:t>经济效益指标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社会效益指标</w:t>
            </w:r>
          </w:p>
        </w:tc>
        <w:tc>
          <w:tcPr>
            <w:tcW w:w="2835" w:type="dxa"/>
            <w:vAlign w:val="center"/>
          </w:tcPr>
          <w:p w:rsidR="00BC6470" w:rsidRDefault="00EC7E38">
            <w:pPr>
              <w:pStyle w:val="2"/>
            </w:pPr>
            <w:r>
              <w:t>保障正常学校运转</w:t>
            </w:r>
          </w:p>
        </w:tc>
        <w:tc>
          <w:tcPr>
            <w:tcW w:w="5386" w:type="dxa"/>
            <w:vAlign w:val="center"/>
          </w:tcPr>
          <w:p w:rsidR="00BC6470" w:rsidRDefault="00EC7E38">
            <w:pPr>
              <w:pStyle w:val="2"/>
            </w:pPr>
            <w:r>
              <w:t>保障正常学校运转</w:t>
            </w:r>
          </w:p>
        </w:tc>
        <w:tc>
          <w:tcPr>
            <w:tcW w:w="2268" w:type="dxa"/>
            <w:vAlign w:val="center"/>
          </w:tcPr>
          <w:p w:rsidR="00BC6470" w:rsidRDefault="00EC7E38">
            <w:pPr>
              <w:pStyle w:val="2"/>
            </w:pPr>
            <w:r>
              <w:t>基本保障</w:t>
            </w:r>
          </w:p>
        </w:tc>
        <w:tc>
          <w:tcPr>
            <w:tcW w:w="1276" w:type="dxa"/>
            <w:vAlign w:val="center"/>
          </w:tcPr>
          <w:p w:rsidR="00BC6470" w:rsidRDefault="00EC7E38">
            <w:pPr>
              <w:pStyle w:val="2"/>
            </w:pPr>
            <w:r>
              <w:t>历史经验</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生态效益指标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可持续影响指标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Align w:val="center"/>
          </w:tcPr>
          <w:p w:rsidR="00BC6470" w:rsidRDefault="00EC7E38">
            <w:pPr>
              <w:pStyle w:val="3"/>
            </w:pPr>
            <w:r>
              <w:t>满意度指标</w:t>
            </w:r>
          </w:p>
        </w:tc>
        <w:tc>
          <w:tcPr>
            <w:tcW w:w="2268" w:type="dxa"/>
            <w:vAlign w:val="center"/>
          </w:tcPr>
          <w:p w:rsidR="00BC6470" w:rsidRDefault="00EC7E38">
            <w:pPr>
              <w:pStyle w:val="2"/>
            </w:pPr>
            <w:r>
              <w:t>服务对象满意度指标</w:t>
            </w:r>
          </w:p>
        </w:tc>
        <w:tc>
          <w:tcPr>
            <w:tcW w:w="2835" w:type="dxa"/>
            <w:vAlign w:val="center"/>
          </w:tcPr>
          <w:p w:rsidR="00BC6470" w:rsidRDefault="00EC7E38">
            <w:pPr>
              <w:pStyle w:val="2"/>
            </w:pPr>
            <w:r>
              <w:t>师生满意度</w:t>
            </w:r>
          </w:p>
        </w:tc>
        <w:tc>
          <w:tcPr>
            <w:tcW w:w="5386" w:type="dxa"/>
            <w:vAlign w:val="center"/>
          </w:tcPr>
          <w:p w:rsidR="00BC6470" w:rsidRDefault="00EC7E38">
            <w:pPr>
              <w:pStyle w:val="2"/>
            </w:pPr>
            <w:r>
              <w:t>师生满意度</w:t>
            </w:r>
          </w:p>
        </w:tc>
        <w:tc>
          <w:tcPr>
            <w:tcW w:w="2268" w:type="dxa"/>
            <w:vAlign w:val="center"/>
          </w:tcPr>
          <w:p w:rsidR="00BC6470" w:rsidRDefault="00EC7E38">
            <w:pPr>
              <w:pStyle w:val="2"/>
            </w:pPr>
            <w:r>
              <w:t>≥95%</w:t>
            </w:r>
          </w:p>
        </w:tc>
        <w:tc>
          <w:tcPr>
            <w:tcW w:w="1276" w:type="dxa"/>
            <w:vAlign w:val="center"/>
          </w:tcPr>
          <w:p w:rsidR="00BC6470" w:rsidRDefault="00EC7E38">
            <w:pPr>
              <w:pStyle w:val="2"/>
            </w:pPr>
            <w:r>
              <w:t>历史经验</w:t>
            </w: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年地方政府一般债券资金（第二批）绩效目标表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C647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C6470" w:rsidRDefault="00EC7E38">
            <w:pPr>
              <w:pStyle w:val="40"/>
            </w:pPr>
            <w:r>
              <w:t>单位：万元</w:t>
            </w:r>
          </w:p>
        </w:tc>
      </w:tr>
      <w:tr w:rsidR="00BC6470">
        <w:trPr>
          <w:trHeight w:val="369"/>
          <w:jc w:val="center"/>
        </w:trPr>
        <w:tc>
          <w:tcPr>
            <w:tcW w:w="1276" w:type="dxa"/>
            <w:vAlign w:val="center"/>
          </w:tcPr>
          <w:p w:rsidR="00BC6470" w:rsidRDefault="00EC7E38">
            <w:pPr>
              <w:pStyle w:val="10"/>
            </w:pPr>
            <w:r>
              <w:t>项目编码</w:t>
            </w:r>
          </w:p>
        </w:tc>
        <w:tc>
          <w:tcPr>
            <w:tcW w:w="5102" w:type="dxa"/>
            <w:gridSpan w:val="2"/>
            <w:vAlign w:val="center"/>
          </w:tcPr>
          <w:p w:rsidR="00BC6470" w:rsidRDefault="00EC7E38">
            <w:pPr>
              <w:pStyle w:val="2"/>
            </w:pPr>
            <w:r>
              <w:t>13080023P00038110004B</w:t>
            </w:r>
          </w:p>
        </w:tc>
        <w:tc>
          <w:tcPr>
            <w:tcW w:w="2835" w:type="dxa"/>
            <w:vAlign w:val="center"/>
          </w:tcPr>
          <w:p w:rsidR="00BC6470" w:rsidRDefault="00EC7E38">
            <w:pPr>
              <w:pStyle w:val="10"/>
            </w:pPr>
            <w:r>
              <w:t>项目名称</w:t>
            </w:r>
          </w:p>
        </w:tc>
        <w:tc>
          <w:tcPr>
            <w:tcW w:w="6094" w:type="dxa"/>
            <w:gridSpan w:val="3"/>
            <w:vAlign w:val="center"/>
          </w:tcPr>
          <w:p w:rsidR="00BC6470" w:rsidRDefault="00EC7E38">
            <w:pPr>
              <w:pStyle w:val="2"/>
            </w:pPr>
            <w:r>
              <w:t>2023</w:t>
            </w:r>
            <w:r>
              <w:t>年地方政府一般债券资金（第二批）</w:t>
            </w:r>
          </w:p>
        </w:tc>
      </w:tr>
      <w:tr w:rsidR="00BC6470">
        <w:trPr>
          <w:trHeight w:val="369"/>
          <w:jc w:val="center"/>
        </w:trPr>
        <w:tc>
          <w:tcPr>
            <w:tcW w:w="1276" w:type="dxa"/>
            <w:vMerge w:val="restart"/>
            <w:vAlign w:val="center"/>
          </w:tcPr>
          <w:p w:rsidR="00BC6470" w:rsidRDefault="00EC7E38">
            <w:pPr>
              <w:pStyle w:val="10"/>
            </w:pPr>
            <w:r>
              <w:t>预算规模及资金用途</w:t>
            </w:r>
          </w:p>
        </w:tc>
        <w:tc>
          <w:tcPr>
            <w:tcW w:w="2268" w:type="dxa"/>
            <w:vAlign w:val="center"/>
          </w:tcPr>
          <w:p w:rsidR="00BC6470" w:rsidRDefault="00EC7E38">
            <w:pPr>
              <w:pStyle w:val="10"/>
            </w:pPr>
            <w:r>
              <w:t>预算数</w:t>
            </w:r>
          </w:p>
        </w:tc>
        <w:tc>
          <w:tcPr>
            <w:tcW w:w="2835" w:type="dxa"/>
            <w:vAlign w:val="center"/>
          </w:tcPr>
          <w:p w:rsidR="00BC6470" w:rsidRDefault="00EC7E38">
            <w:pPr>
              <w:pStyle w:val="2"/>
            </w:pPr>
            <w:r>
              <w:t>100.00</w:t>
            </w:r>
          </w:p>
        </w:tc>
        <w:tc>
          <w:tcPr>
            <w:tcW w:w="2835" w:type="dxa"/>
            <w:vAlign w:val="center"/>
          </w:tcPr>
          <w:p w:rsidR="00BC6470" w:rsidRDefault="00EC7E38">
            <w:pPr>
              <w:pStyle w:val="10"/>
            </w:pPr>
            <w:r>
              <w:t>其中：财政</w:t>
            </w:r>
            <w:r>
              <w:t xml:space="preserve">    </w:t>
            </w:r>
            <w:r>
              <w:t>资金</w:t>
            </w:r>
          </w:p>
        </w:tc>
        <w:tc>
          <w:tcPr>
            <w:tcW w:w="2551" w:type="dxa"/>
            <w:vAlign w:val="center"/>
          </w:tcPr>
          <w:p w:rsidR="00BC6470" w:rsidRDefault="00EC7E38">
            <w:pPr>
              <w:pStyle w:val="2"/>
            </w:pPr>
            <w:r>
              <w:t>100.00</w:t>
            </w:r>
          </w:p>
        </w:tc>
        <w:tc>
          <w:tcPr>
            <w:tcW w:w="2268" w:type="dxa"/>
            <w:vAlign w:val="center"/>
          </w:tcPr>
          <w:p w:rsidR="00BC6470" w:rsidRDefault="00EC7E38">
            <w:pPr>
              <w:pStyle w:val="10"/>
            </w:pPr>
            <w:r>
              <w:t>其他资金</w:t>
            </w:r>
          </w:p>
        </w:tc>
        <w:tc>
          <w:tcPr>
            <w:tcW w:w="1276" w:type="dxa"/>
            <w:vAlign w:val="center"/>
          </w:tcPr>
          <w:p w:rsidR="00BC6470" w:rsidRDefault="00EC7E38">
            <w:pPr>
              <w:pStyle w:val="2"/>
            </w:pPr>
            <w:r>
              <w:t xml:space="preserve"> </w:t>
            </w:r>
          </w:p>
        </w:tc>
      </w:tr>
      <w:tr w:rsidR="00BC6470">
        <w:trPr>
          <w:trHeight w:val="369"/>
          <w:jc w:val="center"/>
        </w:trPr>
        <w:tc>
          <w:tcPr>
            <w:tcW w:w="1276" w:type="dxa"/>
            <w:vMerge/>
          </w:tcPr>
          <w:p w:rsidR="00BC6470" w:rsidRDefault="00BC6470"/>
        </w:tc>
        <w:tc>
          <w:tcPr>
            <w:tcW w:w="14031" w:type="dxa"/>
            <w:gridSpan w:val="6"/>
            <w:vAlign w:val="center"/>
          </w:tcPr>
          <w:p w:rsidR="00BC6470" w:rsidRDefault="00EC7E38">
            <w:pPr>
              <w:pStyle w:val="2"/>
            </w:pPr>
            <w:r>
              <w:t>用于明志楼暖气管道及窗户改造工程</w:t>
            </w:r>
          </w:p>
        </w:tc>
      </w:tr>
      <w:tr w:rsidR="00BC6470">
        <w:trPr>
          <w:trHeight w:val="369"/>
          <w:jc w:val="center"/>
        </w:trPr>
        <w:tc>
          <w:tcPr>
            <w:tcW w:w="1276" w:type="dxa"/>
            <w:vMerge w:val="restart"/>
            <w:vAlign w:val="center"/>
          </w:tcPr>
          <w:p w:rsidR="00BC6470" w:rsidRDefault="00EC7E38">
            <w:pPr>
              <w:pStyle w:val="10"/>
            </w:pPr>
            <w:r>
              <w:t>资金支出计划（</w:t>
            </w:r>
            <w:r>
              <w:t>%</w:t>
            </w:r>
            <w:r>
              <w:t>）</w:t>
            </w:r>
          </w:p>
        </w:tc>
        <w:tc>
          <w:tcPr>
            <w:tcW w:w="5102" w:type="dxa"/>
            <w:gridSpan w:val="2"/>
            <w:vAlign w:val="center"/>
          </w:tcPr>
          <w:p w:rsidR="00BC6470" w:rsidRDefault="00EC7E38">
            <w:pPr>
              <w:pStyle w:val="10"/>
            </w:pPr>
            <w:r>
              <w:t>3</w:t>
            </w:r>
            <w:r>
              <w:t>月底</w:t>
            </w:r>
          </w:p>
        </w:tc>
        <w:tc>
          <w:tcPr>
            <w:tcW w:w="2835" w:type="dxa"/>
            <w:vAlign w:val="center"/>
          </w:tcPr>
          <w:p w:rsidR="00BC6470" w:rsidRDefault="00EC7E38">
            <w:pPr>
              <w:pStyle w:val="10"/>
            </w:pPr>
            <w:r>
              <w:t>6</w:t>
            </w:r>
            <w:r>
              <w:t>月底</w:t>
            </w:r>
          </w:p>
        </w:tc>
        <w:tc>
          <w:tcPr>
            <w:tcW w:w="2551" w:type="dxa"/>
            <w:vAlign w:val="center"/>
          </w:tcPr>
          <w:p w:rsidR="00BC6470" w:rsidRDefault="00EC7E38">
            <w:pPr>
              <w:pStyle w:val="10"/>
            </w:pPr>
            <w:r>
              <w:t>10</w:t>
            </w:r>
            <w:r>
              <w:t>月底</w:t>
            </w:r>
          </w:p>
        </w:tc>
        <w:tc>
          <w:tcPr>
            <w:tcW w:w="3543" w:type="dxa"/>
            <w:gridSpan w:val="2"/>
            <w:vAlign w:val="center"/>
          </w:tcPr>
          <w:p w:rsidR="00BC6470" w:rsidRDefault="00EC7E38">
            <w:pPr>
              <w:pStyle w:val="10"/>
            </w:pPr>
            <w:r>
              <w:t>12</w:t>
            </w:r>
            <w:r>
              <w:t>月底</w:t>
            </w:r>
          </w:p>
        </w:tc>
      </w:tr>
      <w:tr w:rsidR="00BC6470">
        <w:trPr>
          <w:trHeight w:val="369"/>
          <w:jc w:val="center"/>
        </w:trPr>
        <w:tc>
          <w:tcPr>
            <w:tcW w:w="1276" w:type="dxa"/>
            <w:vMerge/>
          </w:tcPr>
          <w:p w:rsidR="00BC6470" w:rsidRDefault="00BC6470"/>
        </w:tc>
        <w:tc>
          <w:tcPr>
            <w:tcW w:w="5102" w:type="dxa"/>
            <w:gridSpan w:val="2"/>
            <w:vAlign w:val="center"/>
          </w:tcPr>
          <w:p w:rsidR="00BC6470" w:rsidRDefault="00EC7E38">
            <w:pPr>
              <w:pStyle w:val="3"/>
            </w:pPr>
            <w:r>
              <w:t xml:space="preserve"> </w:t>
            </w:r>
          </w:p>
        </w:tc>
        <w:tc>
          <w:tcPr>
            <w:tcW w:w="2835" w:type="dxa"/>
            <w:vAlign w:val="center"/>
          </w:tcPr>
          <w:p w:rsidR="00BC6470" w:rsidRDefault="00EC7E38">
            <w:pPr>
              <w:pStyle w:val="3"/>
            </w:pPr>
            <w:r>
              <w:t xml:space="preserve"> </w:t>
            </w:r>
          </w:p>
        </w:tc>
        <w:tc>
          <w:tcPr>
            <w:tcW w:w="2551" w:type="dxa"/>
            <w:vAlign w:val="center"/>
          </w:tcPr>
          <w:p w:rsidR="00BC6470" w:rsidRDefault="00EC7E38">
            <w:pPr>
              <w:pStyle w:val="3"/>
            </w:pPr>
            <w:r>
              <w:t>100%</w:t>
            </w:r>
          </w:p>
        </w:tc>
        <w:tc>
          <w:tcPr>
            <w:tcW w:w="3543" w:type="dxa"/>
            <w:gridSpan w:val="2"/>
            <w:vAlign w:val="center"/>
          </w:tcPr>
          <w:p w:rsidR="00BC6470" w:rsidRDefault="00EC7E38">
            <w:pPr>
              <w:pStyle w:val="3"/>
            </w:pPr>
            <w:r>
              <w:t>100%</w:t>
            </w:r>
          </w:p>
        </w:tc>
      </w:tr>
      <w:tr w:rsidR="00BC6470">
        <w:trPr>
          <w:trHeight w:val="369"/>
          <w:jc w:val="center"/>
        </w:trPr>
        <w:tc>
          <w:tcPr>
            <w:tcW w:w="1276" w:type="dxa"/>
            <w:vAlign w:val="center"/>
          </w:tcPr>
          <w:p w:rsidR="00BC6470" w:rsidRDefault="00EC7E38">
            <w:pPr>
              <w:pStyle w:val="10"/>
            </w:pPr>
            <w:r>
              <w:t>绩效目标</w:t>
            </w:r>
          </w:p>
        </w:tc>
        <w:tc>
          <w:tcPr>
            <w:tcW w:w="14031" w:type="dxa"/>
            <w:gridSpan w:val="6"/>
            <w:vAlign w:val="center"/>
          </w:tcPr>
          <w:p w:rsidR="00BC6470" w:rsidRDefault="00EC7E38">
            <w:pPr>
              <w:pStyle w:val="2"/>
            </w:pPr>
            <w:r>
              <w:t>1.</w:t>
            </w:r>
            <w:r>
              <w:t>保障学校正常教育教学工作，保障师生安全</w:t>
            </w:r>
          </w:p>
        </w:tc>
      </w:tr>
    </w:tbl>
    <w:p w:rsidR="00BC6470" w:rsidRDefault="00EC7E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C6470">
        <w:trPr>
          <w:trHeight w:val="397"/>
          <w:tblHeader/>
          <w:jc w:val="center"/>
        </w:trPr>
        <w:tc>
          <w:tcPr>
            <w:tcW w:w="1276" w:type="dxa"/>
            <w:vAlign w:val="center"/>
          </w:tcPr>
          <w:p w:rsidR="00BC6470" w:rsidRDefault="00EC7E38">
            <w:pPr>
              <w:pStyle w:val="10"/>
            </w:pPr>
            <w:r>
              <w:t>一级指标</w:t>
            </w:r>
          </w:p>
        </w:tc>
        <w:tc>
          <w:tcPr>
            <w:tcW w:w="2268" w:type="dxa"/>
            <w:vAlign w:val="center"/>
          </w:tcPr>
          <w:p w:rsidR="00BC6470" w:rsidRDefault="00EC7E38">
            <w:pPr>
              <w:pStyle w:val="10"/>
            </w:pPr>
            <w:r>
              <w:t>二级指标</w:t>
            </w:r>
          </w:p>
        </w:tc>
        <w:tc>
          <w:tcPr>
            <w:tcW w:w="2835" w:type="dxa"/>
            <w:vAlign w:val="center"/>
          </w:tcPr>
          <w:p w:rsidR="00BC6470" w:rsidRDefault="00EC7E38">
            <w:pPr>
              <w:pStyle w:val="10"/>
            </w:pPr>
            <w:r>
              <w:t>三级指标</w:t>
            </w:r>
          </w:p>
        </w:tc>
        <w:tc>
          <w:tcPr>
            <w:tcW w:w="5386" w:type="dxa"/>
            <w:vAlign w:val="center"/>
          </w:tcPr>
          <w:p w:rsidR="00BC6470" w:rsidRDefault="00EC7E38">
            <w:pPr>
              <w:pStyle w:val="10"/>
            </w:pPr>
            <w:r>
              <w:t>绩效指标描述</w:t>
            </w:r>
          </w:p>
        </w:tc>
        <w:tc>
          <w:tcPr>
            <w:tcW w:w="2268" w:type="dxa"/>
            <w:vAlign w:val="center"/>
          </w:tcPr>
          <w:p w:rsidR="00BC6470" w:rsidRDefault="00EC7E38">
            <w:pPr>
              <w:pStyle w:val="10"/>
            </w:pPr>
            <w:r>
              <w:t>指标值</w:t>
            </w:r>
          </w:p>
        </w:tc>
        <w:tc>
          <w:tcPr>
            <w:tcW w:w="1276" w:type="dxa"/>
            <w:vAlign w:val="center"/>
          </w:tcPr>
          <w:p w:rsidR="00BC6470" w:rsidRDefault="00EC7E38">
            <w:pPr>
              <w:pStyle w:val="10"/>
            </w:pPr>
            <w:r>
              <w:t>指标值确定依据</w:t>
            </w:r>
          </w:p>
        </w:tc>
      </w:tr>
      <w:tr w:rsidR="00BC6470">
        <w:trPr>
          <w:trHeight w:val="397"/>
          <w:jc w:val="center"/>
        </w:trPr>
        <w:tc>
          <w:tcPr>
            <w:tcW w:w="1276" w:type="dxa"/>
            <w:vMerge w:val="restart"/>
            <w:vAlign w:val="center"/>
          </w:tcPr>
          <w:p w:rsidR="00BC6470" w:rsidRDefault="00EC7E38">
            <w:pPr>
              <w:pStyle w:val="3"/>
            </w:pPr>
            <w:r>
              <w:t>产出指标</w:t>
            </w:r>
          </w:p>
        </w:tc>
        <w:tc>
          <w:tcPr>
            <w:tcW w:w="2268" w:type="dxa"/>
            <w:vAlign w:val="center"/>
          </w:tcPr>
          <w:p w:rsidR="00BC6470" w:rsidRDefault="00EC7E38">
            <w:pPr>
              <w:pStyle w:val="2"/>
            </w:pPr>
            <w:r>
              <w:t>数量指标</w:t>
            </w:r>
          </w:p>
        </w:tc>
        <w:tc>
          <w:tcPr>
            <w:tcW w:w="2835" w:type="dxa"/>
            <w:vAlign w:val="center"/>
          </w:tcPr>
          <w:p w:rsidR="00BC6470" w:rsidRDefault="00EC7E38">
            <w:pPr>
              <w:pStyle w:val="2"/>
            </w:pPr>
            <w:r>
              <w:t>完成窗户更换及暖气管道更换</w:t>
            </w:r>
          </w:p>
        </w:tc>
        <w:tc>
          <w:tcPr>
            <w:tcW w:w="5386" w:type="dxa"/>
            <w:vAlign w:val="center"/>
          </w:tcPr>
          <w:p w:rsidR="00BC6470" w:rsidRDefault="00EC7E38">
            <w:pPr>
              <w:pStyle w:val="2"/>
            </w:pPr>
            <w:r>
              <w:t>一直五层窗户及暖气管道</w:t>
            </w:r>
          </w:p>
        </w:tc>
        <w:tc>
          <w:tcPr>
            <w:tcW w:w="2268" w:type="dxa"/>
            <w:vAlign w:val="center"/>
          </w:tcPr>
          <w:p w:rsidR="00BC6470" w:rsidRDefault="00EC7E38">
            <w:pPr>
              <w:pStyle w:val="2"/>
            </w:pPr>
            <w:r>
              <w:t>1358</w:t>
            </w:r>
            <w:r>
              <w:t>平方米</w:t>
            </w:r>
          </w:p>
        </w:tc>
        <w:tc>
          <w:tcPr>
            <w:tcW w:w="1276" w:type="dxa"/>
            <w:vAlign w:val="center"/>
          </w:tcPr>
          <w:p w:rsidR="00BC6470" w:rsidRDefault="00EC7E38">
            <w:pPr>
              <w:pStyle w:val="2"/>
            </w:pPr>
            <w:r>
              <w:t>文件依据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质量指标</w:t>
            </w:r>
          </w:p>
        </w:tc>
        <w:tc>
          <w:tcPr>
            <w:tcW w:w="2835" w:type="dxa"/>
            <w:vAlign w:val="center"/>
          </w:tcPr>
          <w:p w:rsidR="00BC6470" w:rsidRDefault="00EC7E38">
            <w:pPr>
              <w:pStyle w:val="2"/>
            </w:pPr>
            <w:r>
              <w:t>验收合格率</w:t>
            </w:r>
          </w:p>
        </w:tc>
        <w:tc>
          <w:tcPr>
            <w:tcW w:w="5386" w:type="dxa"/>
            <w:vAlign w:val="center"/>
          </w:tcPr>
          <w:p w:rsidR="00BC6470" w:rsidRDefault="00EC7E38">
            <w:pPr>
              <w:pStyle w:val="2"/>
            </w:pPr>
            <w:r>
              <w:t>验收合格率</w:t>
            </w:r>
          </w:p>
        </w:tc>
        <w:tc>
          <w:tcPr>
            <w:tcW w:w="2268" w:type="dxa"/>
            <w:vAlign w:val="center"/>
          </w:tcPr>
          <w:p w:rsidR="00BC6470" w:rsidRDefault="00EC7E38">
            <w:pPr>
              <w:pStyle w:val="2"/>
            </w:pPr>
            <w:r>
              <w:t>100</w:t>
            </w:r>
            <w:r>
              <w:t>百分比</w:t>
            </w:r>
          </w:p>
        </w:tc>
        <w:tc>
          <w:tcPr>
            <w:tcW w:w="1276" w:type="dxa"/>
            <w:vAlign w:val="center"/>
          </w:tcPr>
          <w:p w:rsidR="00BC6470" w:rsidRDefault="00EC7E38">
            <w:pPr>
              <w:pStyle w:val="2"/>
            </w:pPr>
            <w:r>
              <w:t>文件依据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时效指标</w:t>
            </w:r>
          </w:p>
        </w:tc>
        <w:tc>
          <w:tcPr>
            <w:tcW w:w="2835" w:type="dxa"/>
            <w:vAlign w:val="center"/>
          </w:tcPr>
          <w:p w:rsidR="00BC6470" w:rsidRDefault="00EC7E38">
            <w:pPr>
              <w:pStyle w:val="2"/>
            </w:pPr>
            <w:r>
              <w:t>工程完成及时率</w:t>
            </w:r>
          </w:p>
        </w:tc>
        <w:tc>
          <w:tcPr>
            <w:tcW w:w="5386" w:type="dxa"/>
            <w:vAlign w:val="center"/>
          </w:tcPr>
          <w:p w:rsidR="00BC6470" w:rsidRDefault="00EC7E38">
            <w:pPr>
              <w:pStyle w:val="2"/>
            </w:pPr>
            <w:r>
              <w:t>按时完成率</w:t>
            </w:r>
          </w:p>
        </w:tc>
        <w:tc>
          <w:tcPr>
            <w:tcW w:w="2268" w:type="dxa"/>
            <w:vAlign w:val="center"/>
          </w:tcPr>
          <w:p w:rsidR="00BC6470" w:rsidRDefault="00EC7E38">
            <w:pPr>
              <w:pStyle w:val="2"/>
            </w:pPr>
            <w:r>
              <w:t>100</w:t>
            </w:r>
            <w:r>
              <w:t>百分比</w:t>
            </w:r>
          </w:p>
        </w:tc>
        <w:tc>
          <w:tcPr>
            <w:tcW w:w="1276" w:type="dxa"/>
            <w:vAlign w:val="center"/>
          </w:tcPr>
          <w:p w:rsidR="00BC6470" w:rsidRDefault="00EC7E38">
            <w:pPr>
              <w:pStyle w:val="2"/>
            </w:pPr>
            <w:r>
              <w:t>合同依据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成本指标</w:t>
            </w:r>
          </w:p>
        </w:tc>
        <w:tc>
          <w:tcPr>
            <w:tcW w:w="2835" w:type="dxa"/>
            <w:vAlign w:val="center"/>
          </w:tcPr>
          <w:p w:rsidR="00BC6470" w:rsidRDefault="00EC7E38">
            <w:pPr>
              <w:pStyle w:val="2"/>
            </w:pPr>
            <w:r>
              <w:t>工程预算成本</w:t>
            </w:r>
          </w:p>
        </w:tc>
        <w:tc>
          <w:tcPr>
            <w:tcW w:w="5386" w:type="dxa"/>
            <w:vAlign w:val="center"/>
          </w:tcPr>
          <w:p w:rsidR="00BC6470" w:rsidRDefault="00EC7E38">
            <w:pPr>
              <w:pStyle w:val="2"/>
            </w:pPr>
            <w:r>
              <w:t>工程预算成本</w:t>
            </w:r>
          </w:p>
        </w:tc>
        <w:tc>
          <w:tcPr>
            <w:tcW w:w="2268" w:type="dxa"/>
            <w:vAlign w:val="center"/>
          </w:tcPr>
          <w:p w:rsidR="00BC6470" w:rsidRDefault="00EC7E38">
            <w:pPr>
              <w:pStyle w:val="2"/>
            </w:pPr>
            <w:r>
              <w:t>100</w:t>
            </w:r>
            <w:r>
              <w:t>万元</w:t>
            </w:r>
          </w:p>
        </w:tc>
        <w:tc>
          <w:tcPr>
            <w:tcW w:w="1276" w:type="dxa"/>
            <w:vAlign w:val="center"/>
          </w:tcPr>
          <w:p w:rsidR="00BC6470" w:rsidRDefault="00EC7E38">
            <w:pPr>
              <w:pStyle w:val="2"/>
            </w:pPr>
            <w:r>
              <w:t>文件依据</w:t>
            </w:r>
          </w:p>
        </w:tc>
      </w:tr>
      <w:tr w:rsidR="00BC6470">
        <w:trPr>
          <w:trHeight w:val="397"/>
          <w:jc w:val="center"/>
        </w:trPr>
        <w:tc>
          <w:tcPr>
            <w:tcW w:w="1276" w:type="dxa"/>
            <w:vMerge w:val="restart"/>
            <w:vAlign w:val="center"/>
          </w:tcPr>
          <w:p w:rsidR="00BC6470" w:rsidRDefault="00EC7E38">
            <w:pPr>
              <w:pStyle w:val="3"/>
            </w:pPr>
            <w:r>
              <w:t>效益指标</w:t>
            </w:r>
          </w:p>
        </w:tc>
        <w:tc>
          <w:tcPr>
            <w:tcW w:w="2268" w:type="dxa"/>
            <w:vAlign w:val="center"/>
          </w:tcPr>
          <w:p w:rsidR="00BC6470" w:rsidRDefault="00EC7E38">
            <w:pPr>
              <w:pStyle w:val="2"/>
            </w:pPr>
            <w:r>
              <w:t>经济效益指标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社会效益指标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生态效益指标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可持续影响指标</w:t>
            </w:r>
          </w:p>
        </w:tc>
        <w:tc>
          <w:tcPr>
            <w:tcW w:w="2835" w:type="dxa"/>
            <w:vAlign w:val="center"/>
          </w:tcPr>
          <w:p w:rsidR="00BC6470" w:rsidRDefault="00EC7E38">
            <w:pPr>
              <w:pStyle w:val="2"/>
            </w:pPr>
            <w:r>
              <w:t>保障师生安全</w:t>
            </w:r>
          </w:p>
        </w:tc>
        <w:tc>
          <w:tcPr>
            <w:tcW w:w="5386" w:type="dxa"/>
            <w:vAlign w:val="center"/>
          </w:tcPr>
          <w:p w:rsidR="00BC6470" w:rsidRDefault="00EC7E38">
            <w:pPr>
              <w:pStyle w:val="2"/>
            </w:pPr>
            <w:r>
              <w:t>保障师生安全</w:t>
            </w:r>
          </w:p>
        </w:tc>
        <w:tc>
          <w:tcPr>
            <w:tcW w:w="2268" w:type="dxa"/>
            <w:vAlign w:val="center"/>
          </w:tcPr>
          <w:p w:rsidR="00BC6470" w:rsidRDefault="00EC7E38">
            <w:pPr>
              <w:pStyle w:val="2"/>
            </w:pPr>
            <w:r>
              <w:t>有效保障</w:t>
            </w:r>
          </w:p>
        </w:tc>
        <w:tc>
          <w:tcPr>
            <w:tcW w:w="1276" w:type="dxa"/>
            <w:vAlign w:val="center"/>
          </w:tcPr>
          <w:p w:rsidR="00BC6470" w:rsidRDefault="00EC7E38">
            <w:pPr>
              <w:pStyle w:val="2"/>
            </w:pPr>
            <w:r>
              <w:t>历史依据</w:t>
            </w:r>
          </w:p>
        </w:tc>
      </w:tr>
      <w:tr w:rsidR="00BC6470">
        <w:trPr>
          <w:trHeight w:val="397"/>
          <w:jc w:val="center"/>
        </w:trPr>
        <w:tc>
          <w:tcPr>
            <w:tcW w:w="1276" w:type="dxa"/>
            <w:vAlign w:val="center"/>
          </w:tcPr>
          <w:p w:rsidR="00BC6470" w:rsidRDefault="00EC7E38">
            <w:pPr>
              <w:pStyle w:val="3"/>
            </w:pPr>
            <w:r>
              <w:t>满意度指标</w:t>
            </w:r>
          </w:p>
        </w:tc>
        <w:tc>
          <w:tcPr>
            <w:tcW w:w="2268" w:type="dxa"/>
            <w:vAlign w:val="center"/>
          </w:tcPr>
          <w:p w:rsidR="00BC6470" w:rsidRDefault="00EC7E38">
            <w:pPr>
              <w:pStyle w:val="2"/>
            </w:pPr>
            <w:r>
              <w:t>服务对象满意度指标</w:t>
            </w:r>
          </w:p>
        </w:tc>
        <w:tc>
          <w:tcPr>
            <w:tcW w:w="2835" w:type="dxa"/>
            <w:vAlign w:val="center"/>
          </w:tcPr>
          <w:p w:rsidR="00BC6470" w:rsidRDefault="00EC7E38">
            <w:pPr>
              <w:pStyle w:val="2"/>
            </w:pPr>
            <w:r>
              <w:t>师生满意度</w:t>
            </w:r>
          </w:p>
        </w:tc>
        <w:tc>
          <w:tcPr>
            <w:tcW w:w="5386" w:type="dxa"/>
            <w:vAlign w:val="center"/>
          </w:tcPr>
          <w:p w:rsidR="00BC6470" w:rsidRDefault="00EC7E38">
            <w:pPr>
              <w:pStyle w:val="2"/>
            </w:pPr>
            <w:r>
              <w:t>师生满意度</w:t>
            </w:r>
          </w:p>
        </w:tc>
        <w:tc>
          <w:tcPr>
            <w:tcW w:w="2268" w:type="dxa"/>
            <w:vAlign w:val="center"/>
          </w:tcPr>
          <w:p w:rsidR="00BC6470" w:rsidRDefault="00EC7E38">
            <w:pPr>
              <w:pStyle w:val="2"/>
            </w:pPr>
            <w:r>
              <w:t>≥95</w:t>
            </w:r>
            <w:r>
              <w:t>百分比</w:t>
            </w:r>
          </w:p>
        </w:tc>
        <w:tc>
          <w:tcPr>
            <w:tcW w:w="1276" w:type="dxa"/>
            <w:vAlign w:val="center"/>
          </w:tcPr>
          <w:p w:rsidR="00BC6470" w:rsidRDefault="00EC7E38">
            <w:pPr>
              <w:pStyle w:val="2"/>
            </w:pPr>
            <w:r>
              <w:t>历史依据</w:t>
            </w: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年学生资助中央补助经费绩效目标表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C647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C6470" w:rsidRDefault="00EC7E38">
            <w:pPr>
              <w:pStyle w:val="40"/>
            </w:pPr>
            <w:r>
              <w:t>单位：万元</w:t>
            </w:r>
          </w:p>
        </w:tc>
      </w:tr>
      <w:tr w:rsidR="00BC6470">
        <w:trPr>
          <w:trHeight w:val="369"/>
          <w:jc w:val="center"/>
        </w:trPr>
        <w:tc>
          <w:tcPr>
            <w:tcW w:w="1276" w:type="dxa"/>
            <w:vAlign w:val="center"/>
          </w:tcPr>
          <w:p w:rsidR="00BC6470" w:rsidRDefault="00EC7E38">
            <w:pPr>
              <w:pStyle w:val="10"/>
            </w:pPr>
            <w:r>
              <w:t>项目编码</w:t>
            </w:r>
          </w:p>
        </w:tc>
        <w:tc>
          <w:tcPr>
            <w:tcW w:w="5102" w:type="dxa"/>
            <w:gridSpan w:val="2"/>
            <w:vAlign w:val="center"/>
          </w:tcPr>
          <w:p w:rsidR="00BC6470" w:rsidRDefault="00EC7E38">
            <w:pPr>
              <w:pStyle w:val="2"/>
            </w:pPr>
            <w:r>
              <w:t>13080023P00037210004R</w:t>
            </w:r>
          </w:p>
        </w:tc>
        <w:tc>
          <w:tcPr>
            <w:tcW w:w="2835" w:type="dxa"/>
            <w:vAlign w:val="center"/>
          </w:tcPr>
          <w:p w:rsidR="00BC6470" w:rsidRDefault="00EC7E38">
            <w:pPr>
              <w:pStyle w:val="10"/>
            </w:pPr>
            <w:r>
              <w:t>项目名称</w:t>
            </w:r>
          </w:p>
        </w:tc>
        <w:tc>
          <w:tcPr>
            <w:tcW w:w="6094" w:type="dxa"/>
            <w:gridSpan w:val="3"/>
            <w:vAlign w:val="center"/>
          </w:tcPr>
          <w:p w:rsidR="00BC6470" w:rsidRDefault="00EC7E38">
            <w:pPr>
              <w:pStyle w:val="2"/>
            </w:pPr>
            <w:r>
              <w:t>2023</w:t>
            </w:r>
            <w:r>
              <w:t>年学生资助中央补助经费</w:t>
            </w:r>
          </w:p>
        </w:tc>
      </w:tr>
      <w:tr w:rsidR="00BC6470">
        <w:trPr>
          <w:trHeight w:val="369"/>
          <w:jc w:val="center"/>
        </w:trPr>
        <w:tc>
          <w:tcPr>
            <w:tcW w:w="1276" w:type="dxa"/>
            <w:vMerge w:val="restart"/>
            <w:vAlign w:val="center"/>
          </w:tcPr>
          <w:p w:rsidR="00BC6470" w:rsidRDefault="00EC7E38">
            <w:pPr>
              <w:pStyle w:val="10"/>
            </w:pPr>
            <w:r>
              <w:t>预算规模及资金用途</w:t>
            </w:r>
          </w:p>
        </w:tc>
        <w:tc>
          <w:tcPr>
            <w:tcW w:w="2268" w:type="dxa"/>
            <w:vAlign w:val="center"/>
          </w:tcPr>
          <w:p w:rsidR="00BC6470" w:rsidRDefault="00EC7E38">
            <w:pPr>
              <w:pStyle w:val="10"/>
            </w:pPr>
            <w:r>
              <w:t>预算数</w:t>
            </w:r>
          </w:p>
        </w:tc>
        <w:tc>
          <w:tcPr>
            <w:tcW w:w="2835" w:type="dxa"/>
            <w:vAlign w:val="center"/>
          </w:tcPr>
          <w:p w:rsidR="00BC6470" w:rsidRDefault="00EC7E38">
            <w:pPr>
              <w:pStyle w:val="2"/>
            </w:pPr>
            <w:r>
              <w:t>1.46</w:t>
            </w:r>
          </w:p>
        </w:tc>
        <w:tc>
          <w:tcPr>
            <w:tcW w:w="2835" w:type="dxa"/>
            <w:vAlign w:val="center"/>
          </w:tcPr>
          <w:p w:rsidR="00BC6470" w:rsidRDefault="00EC7E38">
            <w:pPr>
              <w:pStyle w:val="10"/>
            </w:pPr>
            <w:r>
              <w:t>其中：财政</w:t>
            </w:r>
            <w:r>
              <w:t xml:space="preserve">    </w:t>
            </w:r>
            <w:r>
              <w:t>资金</w:t>
            </w:r>
          </w:p>
        </w:tc>
        <w:tc>
          <w:tcPr>
            <w:tcW w:w="2551" w:type="dxa"/>
            <w:vAlign w:val="center"/>
          </w:tcPr>
          <w:p w:rsidR="00BC6470" w:rsidRDefault="00EC7E38">
            <w:pPr>
              <w:pStyle w:val="2"/>
            </w:pPr>
            <w:r>
              <w:t>1.46</w:t>
            </w:r>
          </w:p>
        </w:tc>
        <w:tc>
          <w:tcPr>
            <w:tcW w:w="2268" w:type="dxa"/>
            <w:vAlign w:val="center"/>
          </w:tcPr>
          <w:p w:rsidR="00BC6470" w:rsidRDefault="00EC7E38">
            <w:pPr>
              <w:pStyle w:val="10"/>
            </w:pPr>
            <w:r>
              <w:t>其他资金</w:t>
            </w:r>
          </w:p>
        </w:tc>
        <w:tc>
          <w:tcPr>
            <w:tcW w:w="1276" w:type="dxa"/>
            <w:vAlign w:val="center"/>
          </w:tcPr>
          <w:p w:rsidR="00BC6470" w:rsidRDefault="00EC7E38">
            <w:pPr>
              <w:pStyle w:val="2"/>
            </w:pPr>
            <w:r>
              <w:t xml:space="preserve"> </w:t>
            </w:r>
          </w:p>
        </w:tc>
      </w:tr>
      <w:tr w:rsidR="00BC6470">
        <w:trPr>
          <w:trHeight w:val="369"/>
          <w:jc w:val="center"/>
        </w:trPr>
        <w:tc>
          <w:tcPr>
            <w:tcW w:w="1276" w:type="dxa"/>
            <w:vMerge/>
          </w:tcPr>
          <w:p w:rsidR="00BC6470" w:rsidRDefault="00BC6470"/>
        </w:tc>
        <w:tc>
          <w:tcPr>
            <w:tcW w:w="14031" w:type="dxa"/>
            <w:gridSpan w:val="6"/>
            <w:vAlign w:val="center"/>
          </w:tcPr>
          <w:p w:rsidR="00BC6470" w:rsidRDefault="00EC7E38">
            <w:pPr>
              <w:pStyle w:val="2"/>
            </w:pPr>
            <w:r>
              <w:t>用于学生资助，防止学生辍学</w:t>
            </w:r>
          </w:p>
        </w:tc>
      </w:tr>
      <w:tr w:rsidR="00BC6470">
        <w:trPr>
          <w:trHeight w:val="369"/>
          <w:jc w:val="center"/>
        </w:trPr>
        <w:tc>
          <w:tcPr>
            <w:tcW w:w="1276" w:type="dxa"/>
            <w:vMerge w:val="restart"/>
            <w:vAlign w:val="center"/>
          </w:tcPr>
          <w:p w:rsidR="00BC6470" w:rsidRDefault="00EC7E38">
            <w:pPr>
              <w:pStyle w:val="10"/>
            </w:pPr>
            <w:r>
              <w:t>资金支出计划（</w:t>
            </w:r>
            <w:r>
              <w:t>%</w:t>
            </w:r>
            <w:r>
              <w:t>）</w:t>
            </w:r>
          </w:p>
        </w:tc>
        <w:tc>
          <w:tcPr>
            <w:tcW w:w="5102" w:type="dxa"/>
            <w:gridSpan w:val="2"/>
            <w:vAlign w:val="center"/>
          </w:tcPr>
          <w:p w:rsidR="00BC6470" w:rsidRDefault="00EC7E38">
            <w:pPr>
              <w:pStyle w:val="10"/>
            </w:pPr>
            <w:r>
              <w:t>3</w:t>
            </w:r>
            <w:r>
              <w:t>月底</w:t>
            </w:r>
          </w:p>
        </w:tc>
        <w:tc>
          <w:tcPr>
            <w:tcW w:w="2835" w:type="dxa"/>
            <w:vAlign w:val="center"/>
          </w:tcPr>
          <w:p w:rsidR="00BC6470" w:rsidRDefault="00EC7E38">
            <w:pPr>
              <w:pStyle w:val="10"/>
            </w:pPr>
            <w:r>
              <w:t>6</w:t>
            </w:r>
            <w:r>
              <w:t>月底</w:t>
            </w:r>
          </w:p>
        </w:tc>
        <w:tc>
          <w:tcPr>
            <w:tcW w:w="2551" w:type="dxa"/>
            <w:vAlign w:val="center"/>
          </w:tcPr>
          <w:p w:rsidR="00BC6470" w:rsidRDefault="00EC7E38">
            <w:pPr>
              <w:pStyle w:val="10"/>
            </w:pPr>
            <w:r>
              <w:t>10</w:t>
            </w:r>
            <w:r>
              <w:t>月底</w:t>
            </w:r>
          </w:p>
        </w:tc>
        <w:tc>
          <w:tcPr>
            <w:tcW w:w="3543" w:type="dxa"/>
            <w:gridSpan w:val="2"/>
            <w:vAlign w:val="center"/>
          </w:tcPr>
          <w:p w:rsidR="00BC6470" w:rsidRDefault="00EC7E38">
            <w:pPr>
              <w:pStyle w:val="10"/>
            </w:pPr>
            <w:r>
              <w:t>12</w:t>
            </w:r>
            <w:r>
              <w:t>月底</w:t>
            </w:r>
          </w:p>
        </w:tc>
      </w:tr>
      <w:tr w:rsidR="00BC6470">
        <w:trPr>
          <w:trHeight w:val="369"/>
          <w:jc w:val="center"/>
        </w:trPr>
        <w:tc>
          <w:tcPr>
            <w:tcW w:w="1276" w:type="dxa"/>
            <w:vMerge/>
          </w:tcPr>
          <w:p w:rsidR="00BC6470" w:rsidRDefault="00BC6470"/>
        </w:tc>
        <w:tc>
          <w:tcPr>
            <w:tcW w:w="5102" w:type="dxa"/>
            <w:gridSpan w:val="2"/>
            <w:vAlign w:val="center"/>
          </w:tcPr>
          <w:p w:rsidR="00BC6470" w:rsidRDefault="00EC7E38">
            <w:pPr>
              <w:pStyle w:val="3"/>
            </w:pPr>
            <w:r>
              <w:t xml:space="preserve"> </w:t>
            </w:r>
          </w:p>
        </w:tc>
        <w:tc>
          <w:tcPr>
            <w:tcW w:w="2835" w:type="dxa"/>
            <w:vAlign w:val="center"/>
          </w:tcPr>
          <w:p w:rsidR="00BC6470" w:rsidRDefault="00EC7E38">
            <w:pPr>
              <w:pStyle w:val="3"/>
            </w:pPr>
            <w:r>
              <w:t>100%</w:t>
            </w:r>
          </w:p>
        </w:tc>
        <w:tc>
          <w:tcPr>
            <w:tcW w:w="2551" w:type="dxa"/>
            <w:vAlign w:val="center"/>
          </w:tcPr>
          <w:p w:rsidR="00BC6470" w:rsidRDefault="00EC7E38">
            <w:pPr>
              <w:pStyle w:val="3"/>
            </w:pPr>
            <w:r>
              <w:t>100%</w:t>
            </w:r>
          </w:p>
        </w:tc>
        <w:tc>
          <w:tcPr>
            <w:tcW w:w="3543" w:type="dxa"/>
            <w:gridSpan w:val="2"/>
            <w:vAlign w:val="center"/>
          </w:tcPr>
          <w:p w:rsidR="00BC6470" w:rsidRDefault="00EC7E38">
            <w:pPr>
              <w:pStyle w:val="3"/>
            </w:pPr>
            <w:r>
              <w:t>100%</w:t>
            </w:r>
          </w:p>
        </w:tc>
      </w:tr>
      <w:tr w:rsidR="00BC6470">
        <w:trPr>
          <w:trHeight w:val="369"/>
          <w:jc w:val="center"/>
        </w:trPr>
        <w:tc>
          <w:tcPr>
            <w:tcW w:w="1276" w:type="dxa"/>
            <w:vAlign w:val="center"/>
          </w:tcPr>
          <w:p w:rsidR="00BC6470" w:rsidRDefault="00EC7E38">
            <w:pPr>
              <w:pStyle w:val="10"/>
            </w:pPr>
            <w:r>
              <w:t>绩效目标</w:t>
            </w:r>
          </w:p>
        </w:tc>
        <w:tc>
          <w:tcPr>
            <w:tcW w:w="14031" w:type="dxa"/>
            <w:gridSpan w:val="6"/>
            <w:vAlign w:val="center"/>
          </w:tcPr>
          <w:p w:rsidR="00BC6470" w:rsidRDefault="00EC7E38">
            <w:pPr>
              <w:pStyle w:val="2"/>
            </w:pPr>
            <w:r>
              <w:t>1.</w:t>
            </w:r>
            <w:r>
              <w:t>防止学生因贫辍学失学</w:t>
            </w:r>
          </w:p>
        </w:tc>
      </w:tr>
    </w:tbl>
    <w:p w:rsidR="00BC6470" w:rsidRDefault="00EC7E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C6470">
        <w:trPr>
          <w:trHeight w:val="397"/>
          <w:tblHeader/>
          <w:jc w:val="center"/>
        </w:trPr>
        <w:tc>
          <w:tcPr>
            <w:tcW w:w="1276" w:type="dxa"/>
            <w:vAlign w:val="center"/>
          </w:tcPr>
          <w:p w:rsidR="00BC6470" w:rsidRDefault="00EC7E38">
            <w:pPr>
              <w:pStyle w:val="10"/>
            </w:pPr>
            <w:r>
              <w:t>一级指标</w:t>
            </w:r>
          </w:p>
        </w:tc>
        <w:tc>
          <w:tcPr>
            <w:tcW w:w="2268" w:type="dxa"/>
            <w:vAlign w:val="center"/>
          </w:tcPr>
          <w:p w:rsidR="00BC6470" w:rsidRDefault="00EC7E38">
            <w:pPr>
              <w:pStyle w:val="10"/>
            </w:pPr>
            <w:r>
              <w:t>二级指标</w:t>
            </w:r>
          </w:p>
        </w:tc>
        <w:tc>
          <w:tcPr>
            <w:tcW w:w="2835" w:type="dxa"/>
            <w:vAlign w:val="center"/>
          </w:tcPr>
          <w:p w:rsidR="00BC6470" w:rsidRDefault="00EC7E38">
            <w:pPr>
              <w:pStyle w:val="10"/>
            </w:pPr>
            <w:r>
              <w:t>三级指标</w:t>
            </w:r>
          </w:p>
        </w:tc>
        <w:tc>
          <w:tcPr>
            <w:tcW w:w="5386" w:type="dxa"/>
            <w:vAlign w:val="center"/>
          </w:tcPr>
          <w:p w:rsidR="00BC6470" w:rsidRDefault="00EC7E38">
            <w:pPr>
              <w:pStyle w:val="10"/>
            </w:pPr>
            <w:r>
              <w:t>绩效指标描述</w:t>
            </w:r>
          </w:p>
        </w:tc>
        <w:tc>
          <w:tcPr>
            <w:tcW w:w="2268" w:type="dxa"/>
            <w:vAlign w:val="center"/>
          </w:tcPr>
          <w:p w:rsidR="00BC6470" w:rsidRDefault="00EC7E38">
            <w:pPr>
              <w:pStyle w:val="10"/>
            </w:pPr>
            <w:r>
              <w:t>指标值</w:t>
            </w:r>
          </w:p>
        </w:tc>
        <w:tc>
          <w:tcPr>
            <w:tcW w:w="1276" w:type="dxa"/>
            <w:vAlign w:val="center"/>
          </w:tcPr>
          <w:p w:rsidR="00BC6470" w:rsidRDefault="00EC7E38">
            <w:pPr>
              <w:pStyle w:val="10"/>
            </w:pPr>
            <w:r>
              <w:t>指标值确定依据</w:t>
            </w:r>
          </w:p>
        </w:tc>
      </w:tr>
      <w:tr w:rsidR="00BC6470">
        <w:trPr>
          <w:trHeight w:val="397"/>
          <w:jc w:val="center"/>
        </w:trPr>
        <w:tc>
          <w:tcPr>
            <w:tcW w:w="1276" w:type="dxa"/>
            <w:vMerge w:val="restart"/>
            <w:vAlign w:val="center"/>
          </w:tcPr>
          <w:p w:rsidR="00BC6470" w:rsidRDefault="00EC7E38">
            <w:pPr>
              <w:pStyle w:val="3"/>
            </w:pPr>
            <w:r>
              <w:t>产出指标</w:t>
            </w:r>
          </w:p>
        </w:tc>
        <w:tc>
          <w:tcPr>
            <w:tcW w:w="2268" w:type="dxa"/>
            <w:vAlign w:val="center"/>
          </w:tcPr>
          <w:p w:rsidR="00BC6470" w:rsidRDefault="00EC7E38">
            <w:pPr>
              <w:pStyle w:val="2"/>
            </w:pPr>
            <w:r>
              <w:t>数量指标</w:t>
            </w:r>
          </w:p>
        </w:tc>
        <w:tc>
          <w:tcPr>
            <w:tcW w:w="2835" w:type="dxa"/>
            <w:vAlign w:val="center"/>
          </w:tcPr>
          <w:p w:rsidR="00BC6470" w:rsidRDefault="00EC7E38">
            <w:pPr>
              <w:pStyle w:val="2"/>
            </w:pPr>
            <w:r>
              <w:t>覆盖率</w:t>
            </w:r>
          </w:p>
        </w:tc>
        <w:tc>
          <w:tcPr>
            <w:tcW w:w="5386" w:type="dxa"/>
            <w:vAlign w:val="center"/>
          </w:tcPr>
          <w:p w:rsidR="00BC6470" w:rsidRDefault="00EC7E38">
            <w:pPr>
              <w:pStyle w:val="2"/>
            </w:pPr>
            <w:r>
              <w:t>普通高中在校生</w:t>
            </w:r>
          </w:p>
        </w:tc>
        <w:tc>
          <w:tcPr>
            <w:tcW w:w="2268" w:type="dxa"/>
            <w:vAlign w:val="center"/>
          </w:tcPr>
          <w:p w:rsidR="00BC6470" w:rsidRDefault="00EC7E38">
            <w:pPr>
              <w:pStyle w:val="2"/>
            </w:pPr>
            <w:r>
              <w:t>2150</w:t>
            </w:r>
            <w:r>
              <w:t>人</w:t>
            </w:r>
          </w:p>
        </w:tc>
        <w:tc>
          <w:tcPr>
            <w:tcW w:w="1276" w:type="dxa"/>
            <w:vAlign w:val="center"/>
          </w:tcPr>
          <w:p w:rsidR="00BC6470" w:rsidRDefault="00EC7E38">
            <w:pPr>
              <w:pStyle w:val="2"/>
            </w:pPr>
            <w:r>
              <w:t>文件依据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质量指标</w:t>
            </w:r>
          </w:p>
        </w:tc>
        <w:tc>
          <w:tcPr>
            <w:tcW w:w="2835" w:type="dxa"/>
            <w:vAlign w:val="center"/>
          </w:tcPr>
          <w:p w:rsidR="00BC6470" w:rsidRDefault="00EC7E38">
            <w:pPr>
              <w:pStyle w:val="2"/>
            </w:pPr>
            <w:r>
              <w:t>经费支出准确率</w:t>
            </w:r>
          </w:p>
        </w:tc>
        <w:tc>
          <w:tcPr>
            <w:tcW w:w="5386" w:type="dxa"/>
            <w:vAlign w:val="center"/>
          </w:tcPr>
          <w:p w:rsidR="00BC6470" w:rsidRDefault="00EC7E38">
            <w:pPr>
              <w:pStyle w:val="2"/>
            </w:pPr>
            <w:r>
              <w:t>经费支出准确率</w:t>
            </w:r>
          </w:p>
        </w:tc>
        <w:tc>
          <w:tcPr>
            <w:tcW w:w="2268" w:type="dxa"/>
            <w:vAlign w:val="center"/>
          </w:tcPr>
          <w:p w:rsidR="00BC6470" w:rsidRDefault="00EC7E38">
            <w:pPr>
              <w:pStyle w:val="2"/>
            </w:pPr>
            <w:r>
              <w:t>100</w:t>
            </w:r>
            <w:r>
              <w:t>百分比</w:t>
            </w:r>
          </w:p>
        </w:tc>
        <w:tc>
          <w:tcPr>
            <w:tcW w:w="1276" w:type="dxa"/>
            <w:vAlign w:val="center"/>
          </w:tcPr>
          <w:p w:rsidR="00BC6470" w:rsidRDefault="00EC7E38">
            <w:pPr>
              <w:pStyle w:val="2"/>
            </w:pPr>
            <w:r>
              <w:t>财务管理制度</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时效指标</w:t>
            </w:r>
          </w:p>
        </w:tc>
        <w:tc>
          <w:tcPr>
            <w:tcW w:w="2835" w:type="dxa"/>
            <w:vAlign w:val="center"/>
          </w:tcPr>
          <w:p w:rsidR="00BC6470" w:rsidRDefault="00EC7E38">
            <w:pPr>
              <w:pStyle w:val="2"/>
            </w:pPr>
            <w:r>
              <w:t>按时间进度要求支付使用资金率</w:t>
            </w:r>
          </w:p>
        </w:tc>
        <w:tc>
          <w:tcPr>
            <w:tcW w:w="5386" w:type="dxa"/>
            <w:vAlign w:val="center"/>
          </w:tcPr>
          <w:p w:rsidR="00BC6470" w:rsidRDefault="00EC7E38">
            <w:pPr>
              <w:pStyle w:val="2"/>
            </w:pPr>
            <w:r>
              <w:t>按时间进度要求支付使用资金率</w:t>
            </w:r>
          </w:p>
        </w:tc>
        <w:tc>
          <w:tcPr>
            <w:tcW w:w="2268" w:type="dxa"/>
            <w:vAlign w:val="center"/>
          </w:tcPr>
          <w:p w:rsidR="00BC6470" w:rsidRDefault="00EC7E38">
            <w:pPr>
              <w:pStyle w:val="2"/>
            </w:pPr>
            <w:r>
              <w:t>100</w:t>
            </w:r>
            <w:r>
              <w:t>百分比</w:t>
            </w:r>
          </w:p>
        </w:tc>
        <w:tc>
          <w:tcPr>
            <w:tcW w:w="1276" w:type="dxa"/>
            <w:vAlign w:val="center"/>
          </w:tcPr>
          <w:p w:rsidR="00BC6470" w:rsidRDefault="00EC7E38">
            <w:pPr>
              <w:pStyle w:val="2"/>
            </w:pPr>
            <w:r>
              <w:t>政策依据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成本指标</w:t>
            </w:r>
          </w:p>
        </w:tc>
        <w:tc>
          <w:tcPr>
            <w:tcW w:w="2835" w:type="dxa"/>
            <w:vAlign w:val="center"/>
          </w:tcPr>
          <w:p w:rsidR="00BC6470" w:rsidRDefault="00EC7E38">
            <w:pPr>
              <w:pStyle w:val="2"/>
            </w:pPr>
            <w:r>
              <w:t>年度总成本</w:t>
            </w:r>
          </w:p>
        </w:tc>
        <w:tc>
          <w:tcPr>
            <w:tcW w:w="5386" w:type="dxa"/>
            <w:vAlign w:val="center"/>
          </w:tcPr>
          <w:p w:rsidR="00BC6470" w:rsidRDefault="00EC7E38">
            <w:pPr>
              <w:pStyle w:val="2"/>
            </w:pPr>
            <w:r>
              <w:t>年度总成本</w:t>
            </w:r>
          </w:p>
        </w:tc>
        <w:tc>
          <w:tcPr>
            <w:tcW w:w="2268" w:type="dxa"/>
            <w:vAlign w:val="center"/>
          </w:tcPr>
          <w:p w:rsidR="00BC6470" w:rsidRDefault="00EC7E38">
            <w:pPr>
              <w:pStyle w:val="2"/>
            </w:pPr>
            <w:r>
              <w:t>1.46</w:t>
            </w:r>
            <w:r>
              <w:t>万元</w:t>
            </w:r>
          </w:p>
        </w:tc>
        <w:tc>
          <w:tcPr>
            <w:tcW w:w="1276" w:type="dxa"/>
            <w:vAlign w:val="center"/>
          </w:tcPr>
          <w:p w:rsidR="00BC6470" w:rsidRDefault="00EC7E38">
            <w:pPr>
              <w:pStyle w:val="2"/>
            </w:pPr>
            <w:r>
              <w:t>文件依据</w:t>
            </w:r>
          </w:p>
        </w:tc>
      </w:tr>
      <w:tr w:rsidR="00BC6470">
        <w:trPr>
          <w:trHeight w:val="397"/>
          <w:jc w:val="center"/>
        </w:trPr>
        <w:tc>
          <w:tcPr>
            <w:tcW w:w="1276" w:type="dxa"/>
            <w:vMerge w:val="restart"/>
            <w:vAlign w:val="center"/>
          </w:tcPr>
          <w:p w:rsidR="00BC6470" w:rsidRDefault="00EC7E38">
            <w:pPr>
              <w:pStyle w:val="3"/>
            </w:pPr>
            <w:r>
              <w:t>效益指标</w:t>
            </w:r>
          </w:p>
        </w:tc>
        <w:tc>
          <w:tcPr>
            <w:tcW w:w="2268" w:type="dxa"/>
            <w:vAlign w:val="center"/>
          </w:tcPr>
          <w:p w:rsidR="00BC6470" w:rsidRDefault="00EC7E38">
            <w:pPr>
              <w:pStyle w:val="2"/>
            </w:pPr>
            <w:r>
              <w:t>经济效益指标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社会效益指标</w:t>
            </w:r>
          </w:p>
        </w:tc>
        <w:tc>
          <w:tcPr>
            <w:tcW w:w="2835" w:type="dxa"/>
            <w:vAlign w:val="center"/>
          </w:tcPr>
          <w:p w:rsidR="00BC6470" w:rsidRDefault="00EC7E38">
            <w:pPr>
              <w:pStyle w:val="2"/>
            </w:pPr>
            <w:r>
              <w:t>保障学生入学率</w:t>
            </w:r>
          </w:p>
        </w:tc>
        <w:tc>
          <w:tcPr>
            <w:tcW w:w="5386" w:type="dxa"/>
            <w:vAlign w:val="center"/>
          </w:tcPr>
          <w:p w:rsidR="00BC6470" w:rsidRDefault="00EC7E38">
            <w:pPr>
              <w:pStyle w:val="2"/>
            </w:pPr>
            <w:r>
              <w:t>保障学生入学率</w:t>
            </w:r>
          </w:p>
        </w:tc>
        <w:tc>
          <w:tcPr>
            <w:tcW w:w="2268" w:type="dxa"/>
            <w:vAlign w:val="center"/>
          </w:tcPr>
          <w:p w:rsidR="00BC6470" w:rsidRDefault="00EC7E38">
            <w:pPr>
              <w:pStyle w:val="2"/>
            </w:pPr>
            <w:r>
              <w:t>有效保障</w:t>
            </w:r>
          </w:p>
        </w:tc>
        <w:tc>
          <w:tcPr>
            <w:tcW w:w="1276" w:type="dxa"/>
            <w:vAlign w:val="center"/>
          </w:tcPr>
          <w:p w:rsidR="00BC6470" w:rsidRDefault="00EC7E38">
            <w:pPr>
              <w:pStyle w:val="2"/>
            </w:pPr>
            <w:r>
              <w:t>历史经验</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生态效益指标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可持续影响指标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Align w:val="center"/>
          </w:tcPr>
          <w:p w:rsidR="00BC6470" w:rsidRDefault="00EC7E38">
            <w:pPr>
              <w:pStyle w:val="3"/>
            </w:pPr>
            <w:r>
              <w:t>满意度指标</w:t>
            </w:r>
          </w:p>
        </w:tc>
        <w:tc>
          <w:tcPr>
            <w:tcW w:w="2268" w:type="dxa"/>
            <w:vAlign w:val="center"/>
          </w:tcPr>
          <w:p w:rsidR="00BC6470" w:rsidRDefault="00EC7E38">
            <w:pPr>
              <w:pStyle w:val="2"/>
            </w:pPr>
            <w:r>
              <w:t>服务对象满意度指标</w:t>
            </w:r>
          </w:p>
        </w:tc>
        <w:tc>
          <w:tcPr>
            <w:tcW w:w="2835" w:type="dxa"/>
            <w:vAlign w:val="center"/>
          </w:tcPr>
          <w:p w:rsidR="00BC6470" w:rsidRDefault="00EC7E38">
            <w:pPr>
              <w:pStyle w:val="2"/>
            </w:pPr>
            <w:r>
              <w:t>服务对象满意度</w:t>
            </w:r>
          </w:p>
        </w:tc>
        <w:tc>
          <w:tcPr>
            <w:tcW w:w="5386" w:type="dxa"/>
            <w:vAlign w:val="center"/>
          </w:tcPr>
          <w:p w:rsidR="00BC6470" w:rsidRDefault="00EC7E38">
            <w:pPr>
              <w:pStyle w:val="2"/>
            </w:pPr>
            <w:r>
              <w:t>服务对象满意度</w:t>
            </w:r>
          </w:p>
        </w:tc>
        <w:tc>
          <w:tcPr>
            <w:tcW w:w="2268" w:type="dxa"/>
            <w:vAlign w:val="center"/>
          </w:tcPr>
          <w:p w:rsidR="00BC6470" w:rsidRDefault="00EC7E38">
            <w:pPr>
              <w:pStyle w:val="2"/>
            </w:pPr>
            <w:r>
              <w:t>≥95</w:t>
            </w:r>
            <w:r>
              <w:t>百分比</w:t>
            </w:r>
          </w:p>
        </w:tc>
        <w:tc>
          <w:tcPr>
            <w:tcW w:w="1276" w:type="dxa"/>
            <w:vAlign w:val="center"/>
          </w:tcPr>
          <w:p w:rsidR="00BC6470" w:rsidRDefault="00EC7E38">
            <w:pPr>
              <w:pStyle w:val="2"/>
            </w:pPr>
            <w:r>
              <w:t>历史经验</w:t>
            </w: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年课桌椅更换（二中）绩效目标表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C647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C6470" w:rsidRDefault="00EC7E38">
            <w:pPr>
              <w:pStyle w:val="40"/>
            </w:pPr>
            <w:r>
              <w:t>单位：万元</w:t>
            </w:r>
          </w:p>
        </w:tc>
      </w:tr>
      <w:tr w:rsidR="00BC6470">
        <w:trPr>
          <w:trHeight w:val="369"/>
          <w:jc w:val="center"/>
        </w:trPr>
        <w:tc>
          <w:tcPr>
            <w:tcW w:w="1276" w:type="dxa"/>
            <w:vAlign w:val="center"/>
          </w:tcPr>
          <w:p w:rsidR="00BC6470" w:rsidRDefault="00EC7E38">
            <w:pPr>
              <w:pStyle w:val="10"/>
            </w:pPr>
            <w:r>
              <w:t>项目编码</w:t>
            </w:r>
          </w:p>
        </w:tc>
        <w:tc>
          <w:tcPr>
            <w:tcW w:w="5102" w:type="dxa"/>
            <w:gridSpan w:val="2"/>
            <w:vAlign w:val="center"/>
          </w:tcPr>
          <w:p w:rsidR="00BC6470" w:rsidRDefault="00EC7E38">
            <w:pPr>
              <w:pStyle w:val="2"/>
            </w:pPr>
            <w:r>
              <w:t>13080024P00006210002J</w:t>
            </w:r>
          </w:p>
        </w:tc>
        <w:tc>
          <w:tcPr>
            <w:tcW w:w="2835" w:type="dxa"/>
            <w:vAlign w:val="center"/>
          </w:tcPr>
          <w:p w:rsidR="00BC6470" w:rsidRDefault="00EC7E38">
            <w:pPr>
              <w:pStyle w:val="10"/>
            </w:pPr>
            <w:r>
              <w:t>项目名称</w:t>
            </w:r>
          </w:p>
        </w:tc>
        <w:tc>
          <w:tcPr>
            <w:tcW w:w="6094" w:type="dxa"/>
            <w:gridSpan w:val="3"/>
            <w:vAlign w:val="center"/>
          </w:tcPr>
          <w:p w:rsidR="00BC6470" w:rsidRDefault="00EC7E38">
            <w:pPr>
              <w:pStyle w:val="2"/>
            </w:pPr>
            <w:r>
              <w:t>2024</w:t>
            </w:r>
            <w:r>
              <w:t>年课桌椅更换（二中）</w:t>
            </w:r>
          </w:p>
        </w:tc>
      </w:tr>
      <w:tr w:rsidR="00BC6470">
        <w:trPr>
          <w:trHeight w:val="369"/>
          <w:jc w:val="center"/>
        </w:trPr>
        <w:tc>
          <w:tcPr>
            <w:tcW w:w="1276" w:type="dxa"/>
            <w:vMerge w:val="restart"/>
            <w:vAlign w:val="center"/>
          </w:tcPr>
          <w:p w:rsidR="00BC6470" w:rsidRDefault="00EC7E38">
            <w:pPr>
              <w:pStyle w:val="10"/>
            </w:pPr>
            <w:r>
              <w:t>预算规模及资金用途</w:t>
            </w:r>
          </w:p>
        </w:tc>
        <w:tc>
          <w:tcPr>
            <w:tcW w:w="2268" w:type="dxa"/>
            <w:vAlign w:val="center"/>
          </w:tcPr>
          <w:p w:rsidR="00BC6470" w:rsidRDefault="00EC7E38">
            <w:pPr>
              <w:pStyle w:val="10"/>
            </w:pPr>
            <w:r>
              <w:t>预算数</w:t>
            </w:r>
          </w:p>
        </w:tc>
        <w:tc>
          <w:tcPr>
            <w:tcW w:w="2835" w:type="dxa"/>
            <w:vAlign w:val="center"/>
          </w:tcPr>
          <w:p w:rsidR="00BC6470" w:rsidRDefault="00EC7E38">
            <w:pPr>
              <w:pStyle w:val="2"/>
            </w:pPr>
            <w:r>
              <w:t>30.00</w:t>
            </w:r>
          </w:p>
        </w:tc>
        <w:tc>
          <w:tcPr>
            <w:tcW w:w="2835" w:type="dxa"/>
            <w:vAlign w:val="center"/>
          </w:tcPr>
          <w:p w:rsidR="00BC6470" w:rsidRDefault="00EC7E38">
            <w:pPr>
              <w:pStyle w:val="10"/>
            </w:pPr>
            <w:r>
              <w:t>其中：财政</w:t>
            </w:r>
            <w:r>
              <w:t xml:space="preserve">    </w:t>
            </w:r>
            <w:r>
              <w:t>资金</w:t>
            </w:r>
          </w:p>
        </w:tc>
        <w:tc>
          <w:tcPr>
            <w:tcW w:w="2551" w:type="dxa"/>
            <w:vAlign w:val="center"/>
          </w:tcPr>
          <w:p w:rsidR="00BC6470" w:rsidRDefault="00EC7E38">
            <w:pPr>
              <w:pStyle w:val="2"/>
            </w:pPr>
            <w:r>
              <w:t>30.00</w:t>
            </w:r>
          </w:p>
        </w:tc>
        <w:tc>
          <w:tcPr>
            <w:tcW w:w="2268" w:type="dxa"/>
            <w:vAlign w:val="center"/>
          </w:tcPr>
          <w:p w:rsidR="00BC6470" w:rsidRDefault="00EC7E38">
            <w:pPr>
              <w:pStyle w:val="10"/>
            </w:pPr>
            <w:r>
              <w:t>其他资金</w:t>
            </w:r>
          </w:p>
        </w:tc>
        <w:tc>
          <w:tcPr>
            <w:tcW w:w="1276" w:type="dxa"/>
            <w:vAlign w:val="center"/>
          </w:tcPr>
          <w:p w:rsidR="00BC6470" w:rsidRDefault="00EC7E38">
            <w:pPr>
              <w:pStyle w:val="2"/>
            </w:pPr>
            <w:r>
              <w:t xml:space="preserve"> </w:t>
            </w:r>
          </w:p>
        </w:tc>
      </w:tr>
      <w:tr w:rsidR="00BC6470">
        <w:trPr>
          <w:trHeight w:val="369"/>
          <w:jc w:val="center"/>
        </w:trPr>
        <w:tc>
          <w:tcPr>
            <w:tcW w:w="1276" w:type="dxa"/>
            <w:vMerge/>
          </w:tcPr>
          <w:p w:rsidR="00BC6470" w:rsidRDefault="00BC6470"/>
        </w:tc>
        <w:tc>
          <w:tcPr>
            <w:tcW w:w="14031" w:type="dxa"/>
            <w:gridSpan w:val="6"/>
            <w:vAlign w:val="center"/>
          </w:tcPr>
          <w:p w:rsidR="00BC6470" w:rsidRDefault="00EC7E38">
            <w:pPr>
              <w:pStyle w:val="2"/>
            </w:pPr>
            <w:r>
              <w:t>用于购买学生课桌椅</w:t>
            </w:r>
          </w:p>
        </w:tc>
      </w:tr>
      <w:tr w:rsidR="00BC6470">
        <w:trPr>
          <w:trHeight w:val="369"/>
          <w:jc w:val="center"/>
        </w:trPr>
        <w:tc>
          <w:tcPr>
            <w:tcW w:w="1276" w:type="dxa"/>
            <w:vMerge w:val="restart"/>
            <w:vAlign w:val="center"/>
          </w:tcPr>
          <w:p w:rsidR="00BC6470" w:rsidRDefault="00EC7E38">
            <w:pPr>
              <w:pStyle w:val="10"/>
            </w:pPr>
            <w:r>
              <w:t>资金支出计划（</w:t>
            </w:r>
            <w:r>
              <w:t>%</w:t>
            </w:r>
            <w:r>
              <w:t>）</w:t>
            </w:r>
          </w:p>
        </w:tc>
        <w:tc>
          <w:tcPr>
            <w:tcW w:w="5102" w:type="dxa"/>
            <w:gridSpan w:val="2"/>
            <w:vAlign w:val="center"/>
          </w:tcPr>
          <w:p w:rsidR="00BC6470" w:rsidRDefault="00EC7E38">
            <w:pPr>
              <w:pStyle w:val="10"/>
            </w:pPr>
            <w:r>
              <w:t>3</w:t>
            </w:r>
            <w:r>
              <w:t>月底</w:t>
            </w:r>
          </w:p>
        </w:tc>
        <w:tc>
          <w:tcPr>
            <w:tcW w:w="2835" w:type="dxa"/>
            <w:vAlign w:val="center"/>
          </w:tcPr>
          <w:p w:rsidR="00BC6470" w:rsidRDefault="00EC7E38">
            <w:pPr>
              <w:pStyle w:val="10"/>
            </w:pPr>
            <w:r>
              <w:t>6</w:t>
            </w:r>
            <w:r>
              <w:t>月底</w:t>
            </w:r>
          </w:p>
        </w:tc>
        <w:tc>
          <w:tcPr>
            <w:tcW w:w="2551" w:type="dxa"/>
            <w:vAlign w:val="center"/>
          </w:tcPr>
          <w:p w:rsidR="00BC6470" w:rsidRDefault="00EC7E38">
            <w:pPr>
              <w:pStyle w:val="10"/>
            </w:pPr>
            <w:r>
              <w:t>10</w:t>
            </w:r>
            <w:r>
              <w:t>月底</w:t>
            </w:r>
          </w:p>
        </w:tc>
        <w:tc>
          <w:tcPr>
            <w:tcW w:w="3543" w:type="dxa"/>
            <w:gridSpan w:val="2"/>
            <w:vAlign w:val="center"/>
          </w:tcPr>
          <w:p w:rsidR="00BC6470" w:rsidRDefault="00EC7E38">
            <w:pPr>
              <w:pStyle w:val="10"/>
            </w:pPr>
            <w:r>
              <w:t>12</w:t>
            </w:r>
            <w:r>
              <w:t>月底</w:t>
            </w:r>
          </w:p>
        </w:tc>
      </w:tr>
      <w:tr w:rsidR="00BC6470">
        <w:trPr>
          <w:trHeight w:val="369"/>
          <w:jc w:val="center"/>
        </w:trPr>
        <w:tc>
          <w:tcPr>
            <w:tcW w:w="1276" w:type="dxa"/>
            <w:vMerge/>
          </w:tcPr>
          <w:p w:rsidR="00BC6470" w:rsidRDefault="00BC6470"/>
        </w:tc>
        <w:tc>
          <w:tcPr>
            <w:tcW w:w="5102" w:type="dxa"/>
            <w:gridSpan w:val="2"/>
            <w:vAlign w:val="center"/>
          </w:tcPr>
          <w:p w:rsidR="00BC6470" w:rsidRDefault="00EC7E38">
            <w:pPr>
              <w:pStyle w:val="3"/>
            </w:pPr>
            <w:r>
              <w:t xml:space="preserve"> </w:t>
            </w:r>
          </w:p>
        </w:tc>
        <w:tc>
          <w:tcPr>
            <w:tcW w:w="2835" w:type="dxa"/>
            <w:vAlign w:val="center"/>
          </w:tcPr>
          <w:p w:rsidR="00BC6470" w:rsidRDefault="00EC7E38">
            <w:pPr>
              <w:pStyle w:val="3"/>
            </w:pPr>
            <w:r>
              <w:t>100%</w:t>
            </w:r>
          </w:p>
        </w:tc>
        <w:tc>
          <w:tcPr>
            <w:tcW w:w="2551" w:type="dxa"/>
            <w:vAlign w:val="center"/>
          </w:tcPr>
          <w:p w:rsidR="00BC6470" w:rsidRDefault="00EC7E38">
            <w:pPr>
              <w:pStyle w:val="3"/>
            </w:pPr>
            <w:r>
              <w:t>100%</w:t>
            </w:r>
          </w:p>
        </w:tc>
        <w:tc>
          <w:tcPr>
            <w:tcW w:w="3543" w:type="dxa"/>
            <w:gridSpan w:val="2"/>
            <w:vAlign w:val="center"/>
          </w:tcPr>
          <w:p w:rsidR="00BC6470" w:rsidRDefault="00EC7E38">
            <w:pPr>
              <w:pStyle w:val="3"/>
            </w:pPr>
            <w:r>
              <w:t>100%</w:t>
            </w:r>
          </w:p>
        </w:tc>
      </w:tr>
      <w:tr w:rsidR="00BC6470">
        <w:trPr>
          <w:trHeight w:val="369"/>
          <w:jc w:val="center"/>
        </w:trPr>
        <w:tc>
          <w:tcPr>
            <w:tcW w:w="1276" w:type="dxa"/>
            <w:vAlign w:val="center"/>
          </w:tcPr>
          <w:p w:rsidR="00BC6470" w:rsidRDefault="00EC7E38">
            <w:pPr>
              <w:pStyle w:val="10"/>
            </w:pPr>
            <w:r>
              <w:t>绩效目标</w:t>
            </w:r>
          </w:p>
        </w:tc>
        <w:tc>
          <w:tcPr>
            <w:tcW w:w="14031" w:type="dxa"/>
            <w:gridSpan w:val="6"/>
            <w:vAlign w:val="center"/>
          </w:tcPr>
          <w:p w:rsidR="00BC6470" w:rsidRDefault="00EC7E38">
            <w:pPr>
              <w:pStyle w:val="2"/>
            </w:pPr>
            <w:r>
              <w:t>1.</w:t>
            </w:r>
            <w:r>
              <w:t>保障师生正常工作和学习</w:t>
            </w:r>
          </w:p>
        </w:tc>
      </w:tr>
    </w:tbl>
    <w:p w:rsidR="00BC6470" w:rsidRDefault="00EC7E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C6470">
        <w:trPr>
          <w:trHeight w:val="397"/>
          <w:tblHeader/>
          <w:jc w:val="center"/>
        </w:trPr>
        <w:tc>
          <w:tcPr>
            <w:tcW w:w="1276" w:type="dxa"/>
            <w:vAlign w:val="center"/>
          </w:tcPr>
          <w:p w:rsidR="00BC6470" w:rsidRDefault="00EC7E38">
            <w:pPr>
              <w:pStyle w:val="10"/>
            </w:pPr>
            <w:r>
              <w:t>一级指标</w:t>
            </w:r>
          </w:p>
        </w:tc>
        <w:tc>
          <w:tcPr>
            <w:tcW w:w="2268" w:type="dxa"/>
            <w:vAlign w:val="center"/>
          </w:tcPr>
          <w:p w:rsidR="00BC6470" w:rsidRDefault="00EC7E38">
            <w:pPr>
              <w:pStyle w:val="10"/>
            </w:pPr>
            <w:r>
              <w:t>二级指标</w:t>
            </w:r>
          </w:p>
        </w:tc>
        <w:tc>
          <w:tcPr>
            <w:tcW w:w="2835" w:type="dxa"/>
            <w:vAlign w:val="center"/>
          </w:tcPr>
          <w:p w:rsidR="00BC6470" w:rsidRDefault="00EC7E38">
            <w:pPr>
              <w:pStyle w:val="10"/>
            </w:pPr>
            <w:r>
              <w:t>三级指标</w:t>
            </w:r>
          </w:p>
        </w:tc>
        <w:tc>
          <w:tcPr>
            <w:tcW w:w="5386" w:type="dxa"/>
            <w:vAlign w:val="center"/>
          </w:tcPr>
          <w:p w:rsidR="00BC6470" w:rsidRDefault="00EC7E38">
            <w:pPr>
              <w:pStyle w:val="10"/>
            </w:pPr>
            <w:r>
              <w:t>绩效指标描述</w:t>
            </w:r>
          </w:p>
        </w:tc>
        <w:tc>
          <w:tcPr>
            <w:tcW w:w="2268" w:type="dxa"/>
            <w:vAlign w:val="center"/>
          </w:tcPr>
          <w:p w:rsidR="00BC6470" w:rsidRDefault="00EC7E38">
            <w:pPr>
              <w:pStyle w:val="10"/>
            </w:pPr>
            <w:r>
              <w:t>指标值</w:t>
            </w:r>
          </w:p>
        </w:tc>
        <w:tc>
          <w:tcPr>
            <w:tcW w:w="1276" w:type="dxa"/>
            <w:vAlign w:val="center"/>
          </w:tcPr>
          <w:p w:rsidR="00BC6470" w:rsidRDefault="00EC7E38">
            <w:pPr>
              <w:pStyle w:val="10"/>
            </w:pPr>
            <w:r>
              <w:t>指标值确定依据</w:t>
            </w:r>
          </w:p>
        </w:tc>
      </w:tr>
      <w:tr w:rsidR="00BC6470">
        <w:trPr>
          <w:trHeight w:val="397"/>
          <w:jc w:val="center"/>
        </w:trPr>
        <w:tc>
          <w:tcPr>
            <w:tcW w:w="1276" w:type="dxa"/>
            <w:vMerge w:val="restart"/>
            <w:vAlign w:val="center"/>
          </w:tcPr>
          <w:p w:rsidR="00BC6470" w:rsidRDefault="00EC7E38">
            <w:pPr>
              <w:pStyle w:val="3"/>
            </w:pPr>
            <w:r>
              <w:t>产出指标</w:t>
            </w:r>
          </w:p>
        </w:tc>
        <w:tc>
          <w:tcPr>
            <w:tcW w:w="2268" w:type="dxa"/>
            <w:vAlign w:val="center"/>
          </w:tcPr>
          <w:p w:rsidR="00BC6470" w:rsidRDefault="00EC7E38">
            <w:pPr>
              <w:pStyle w:val="2"/>
            </w:pPr>
            <w:r>
              <w:t>数量指标</w:t>
            </w:r>
          </w:p>
        </w:tc>
        <w:tc>
          <w:tcPr>
            <w:tcW w:w="2835" w:type="dxa"/>
            <w:vAlign w:val="center"/>
          </w:tcPr>
          <w:p w:rsidR="00BC6470" w:rsidRDefault="00EC7E38">
            <w:pPr>
              <w:pStyle w:val="2"/>
            </w:pPr>
            <w:r>
              <w:t>更换</w:t>
            </w:r>
            <w:r>
              <w:t>2000</w:t>
            </w:r>
            <w:r>
              <w:t>套学生课桌椅</w:t>
            </w:r>
          </w:p>
        </w:tc>
        <w:tc>
          <w:tcPr>
            <w:tcW w:w="5386" w:type="dxa"/>
            <w:vAlign w:val="center"/>
          </w:tcPr>
          <w:p w:rsidR="00BC6470" w:rsidRDefault="00EC7E38">
            <w:pPr>
              <w:pStyle w:val="2"/>
            </w:pPr>
            <w:r>
              <w:t>更换</w:t>
            </w:r>
            <w:r>
              <w:t>2000</w:t>
            </w:r>
            <w:r>
              <w:t>套学生课桌椅</w:t>
            </w:r>
          </w:p>
        </w:tc>
        <w:tc>
          <w:tcPr>
            <w:tcW w:w="2268" w:type="dxa"/>
            <w:vAlign w:val="center"/>
          </w:tcPr>
          <w:p w:rsidR="00BC6470" w:rsidRDefault="00EC7E38">
            <w:pPr>
              <w:pStyle w:val="2"/>
            </w:pPr>
            <w:r>
              <w:t>≤2000</w:t>
            </w:r>
            <w:r>
              <w:t>套</w:t>
            </w:r>
          </w:p>
        </w:tc>
        <w:tc>
          <w:tcPr>
            <w:tcW w:w="1276" w:type="dxa"/>
            <w:vAlign w:val="center"/>
          </w:tcPr>
          <w:p w:rsidR="00BC6470" w:rsidRDefault="00EC7E38">
            <w:pPr>
              <w:pStyle w:val="2"/>
            </w:pPr>
            <w:r>
              <w:t>实际需要</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质量指标</w:t>
            </w:r>
          </w:p>
        </w:tc>
        <w:tc>
          <w:tcPr>
            <w:tcW w:w="2835" w:type="dxa"/>
            <w:vAlign w:val="center"/>
          </w:tcPr>
          <w:p w:rsidR="00BC6470" w:rsidRDefault="00EC7E38">
            <w:pPr>
              <w:pStyle w:val="2"/>
            </w:pPr>
            <w:r>
              <w:t>桌椅验收合格率</w:t>
            </w:r>
          </w:p>
        </w:tc>
        <w:tc>
          <w:tcPr>
            <w:tcW w:w="5386" w:type="dxa"/>
            <w:vAlign w:val="center"/>
          </w:tcPr>
          <w:p w:rsidR="00BC6470" w:rsidRDefault="00EC7E38">
            <w:pPr>
              <w:pStyle w:val="2"/>
            </w:pPr>
            <w:r>
              <w:t>桌椅验收合格率</w:t>
            </w:r>
          </w:p>
        </w:tc>
        <w:tc>
          <w:tcPr>
            <w:tcW w:w="2268" w:type="dxa"/>
            <w:vAlign w:val="center"/>
          </w:tcPr>
          <w:p w:rsidR="00BC6470" w:rsidRDefault="00EC7E38">
            <w:pPr>
              <w:pStyle w:val="2"/>
            </w:pPr>
            <w:r>
              <w:t>100%</w:t>
            </w:r>
          </w:p>
        </w:tc>
        <w:tc>
          <w:tcPr>
            <w:tcW w:w="1276" w:type="dxa"/>
            <w:vAlign w:val="center"/>
          </w:tcPr>
          <w:p w:rsidR="00BC6470" w:rsidRDefault="00EC7E38">
            <w:pPr>
              <w:pStyle w:val="2"/>
            </w:pPr>
            <w:r>
              <w:t>文件依据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时效指标</w:t>
            </w:r>
          </w:p>
        </w:tc>
        <w:tc>
          <w:tcPr>
            <w:tcW w:w="2835" w:type="dxa"/>
            <w:vAlign w:val="center"/>
          </w:tcPr>
          <w:p w:rsidR="00BC6470" w:rsidRDefault="00EC7E38">
            <w:pPr>
              <w:pStyle w:val="2"/>
            </w:pPr>
            <w:r>
              <w:t>桌椅购置完成及时率</w:t>
            </w:r>
          </w:p>
        </w:tc>
        <w:tc>
          <w:tcPr>
            <w:tcW w:w="5386" w:type="dxa"/>
            <w:vAlign w:val="center"/>
          </w:tcPr>
          <w:p w:rsidR="00BC6470" w:rsidRDefault="00EC7E38">
            <w:pPr>
              <w:pStyle w:val="2"/>
            </w:pPr>
            <w:r>
              <w:t>桌椅购置完成及时率</w:t>
            </w:r>
          </w:p>
        </w:tc>
        <w:tc>
          <w:tcPr>
            <w:tcW w:w="2268" w:type="dxa"/>
            <w:vAlign w:val="center"/>
          </w:tcPr>
          <w:p w:rsidR="00BC6470" w:rsidRDefault="00EC7E38">
            <w:pPr>
              <w:pStyle w:val="2"/>
            </w:pPr>
            <w:r>
              <w:t>100%</w:t>
            </w:r>
          </w:p>
        </w:tc>
        <w:tc>
          <w:tcPr>
            <w:tcW w:w="1276" w:type="dxa"/>
            <w:vAlign w:val="center"/>
          </w:tcPr>
          <w:p w:rsidR="00BC6470" w:rsidRDefault="00EC7E38">
            <w:pPr>
              <w:pStyle w:val="2"/>
            </w:pPr>
            <w:r>
              <w:t>合同依据</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成本指标</w:t>
            </w:r>
          </w:p>
        </w:tc>
        <w:tc>
          <w:tcPr>
            <w:tcW w:w="2835" w:type="dxa"/>
            <w:vAlign w:val="center"/>
          </w:tcPr>
          <w:p w:rsidR="00BC6470" w:rsidRDefault="00EC7E38">
            <w:pPr>
              <w:pStyle w:val="2"/>
            </w:pPr>
            <w:r>
              <w:t>预算总成本</w:t>
            </w:r>
          </w:p>
        </w:tc>
        <w:tc>
          <w:tcPr>
            <w:tcW w:w="5386" w:type="dxa"/>
            <w:vAlign w:val="center"/>
          </w:tcPr>
          <w:p w:rsidR="00BC6470" w:rsidRDefault="00EC7E38">
            <w:pPr>
              <w:pStyle w:val="2"/>
            </w:pPr>
            <w:r>
              <w:t>预算总成本</w:t>
            </w:r>
          </w:p>
        </w:tc>
        <w:tc>
          <w:tcPr>
            <w:tcW w:w="2268" w:type="dxa"/>
            <w:vAlign w:val="center"/>
          </w:tcPr>
          <w:p w:rsidR="00BC6470" w:rsidRDefault="00EC7E38">
            <w:pPr>
              <w:pStyle w:val="2"/>
            </w:pPr>
            <w:r>
              <w:t>≤30</w:t>
            </w:r>
            <w:r>
              <w:t>万元</w:t>
            </w:r>
          </w:p>
        </w:tc>
        <w:tc>
          <w:tcPr>
            <w:tcW w:w="1276" w:type="dxa"/>
            <w:vAlign w:val="center"/>
          </w:tcPr>
          <w:p w:rsidR="00BC6470" w:rsidRDefault="00EC7E38">
            <w:pPr>
              <w:pStyle w:val="2"/>
            </w:pPr>
            <w:r>
              <w:t>文件依据</w:t>
            </w:r>
          </w:p>
        </w:tc>
      </w:tr>
      <w:tr w:rsidR="00BC6470">
        <w:trPr>
          <w:trHeight w:val="397"/>
          <w:jc w:val="center"/>
        </w:trPr>
        <w:tc>
          <w:tcPr>
            <w:tcW w:w="1276" w:type="dxa"/>
            <w:vMerge w:val="restart"/>
            <w:vAlign w:val="center"/>
          </w:tcPr>
          <w:p w:rsidR="00BC6470" w:rsidRDefault="00EC7E38">
            <w:pPr>
              <w:pStyle w:val="3"/>
            </w:pPr>
            <w:r>
              <w:t>效益指标</w:t>
            </w:r>
          </w:p>
        </w:tc>
        <w:tc>
          <w:tcPr>
            <w:tcW w:w="2268" w:type="dxa"/>
            <w:vAlign w:val="center"/>
          </w:tcPr>
          <w:p w:rsidR="00BC6470" w:rsidRDefault="00EC7E38">
            <w:pPr>
              <w:pStyle w:val="2"/>
            </w:pPr>
            <w:r>
              <w:t>经济效益指标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社会效益指标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生态效益指标</w:t>
            </w:r>
          </w:p>
        </w:tc>
        <w:tc>
          <w:tcPr>
            <w:tcW w:w="2835" w:type="dxa"/>
            <w:vAlign w:val="center"/>
          </w:tcPr>
          <w:p w:rsidR="00BC6470" w:rsidRDefault="00EC7E38">
            <w:pPr>
              <w:pStyle w:val="2"/>
            </w:pPr>
            <w:r>
              <w:t>无</w:t>
            </w:r>
          </w:p>
        </w:tc>
        <w:tc>
          <w:tcPr>
            <w:tcW w:w="5386" w:type="dxa"/>
            <w:vAlign w:val="center"/>
          </w:tcPr>
          <w:p w:rsidR="00BC6470" w:rsidRDefault="00EC7E38">
            <w:pPr>
              <w:pStyle w:val="2"/>
            </w:pPr>
            <w:r>
              <w:t>无</w:t>
            </w:r>
          </w:p>
        </w:tc>
        <w:tc>
          <w:tcPr>
            <w:tcW w:w="2268" w:type="dxa"/>
            <w:vAlign w:val="center"/>
          </w:tcPr>
          <w:p w:rsidR="00BC6470" w:rsidRDefault="00EC7E38">
            <w:pPr>
              <w:pStyle w:val="2"/>
            </w:pPr>
            <w:r>
              <w:t>无</w:t>
            </w:r>
          </w:p>
        </w:tc>
        <w:tc>
          <w:tcPr>
            <w:tcW w:w="1276" w:type="dxa"/>
            <w:vAlign w:val="center"/>
          </w:tcPr>
          <w:p w:rsidR="00BC6470" w:rsidRDefault="00EC7E38">
            <w:pPr>
              <w:pStyle w:val="2"/>
            </w:pPr>
            <w:r>
              <w:t>无</w:t>
            </w:r>
          </w:p>
        </w:tc>
      </w:tr>
      <w:tr w:rsidR="00BC6470">
        <w:trPr>
          <w:trHeight w:val="397"/>
          <w:jc w:val="center"/>
        </w:trPr>
        <w:tc>
          <w:tcPr>
            <w:tcW w:w="1276" w:type="dxa"/>
            <w:vMerge/>
            <w:vAlign w:val="center"/>
          </w:tcPr>
          <w:p w:rsidR="00BC6470" w:rsidRDefault="00BC6470"/>
        </w:tc>
        <w:tc>
          <w:tcPr>
            <w:tcW w:w="2268" w:type="dxa"/>
            <w:vAlign w:val="center"/>
          </w:tcPr>
          <w:p w:rsidR="00BC6470" w:rsidRDefault="00EC7E38">
            <w:pPr>
              <w:pStyle w:val="2"/>
            </w:pPr>
            <w:r>
              <w:t>可持续影响指标</w:t>
            </w:r>
          </w:p>
        </w:tc>
        <w:tc>
          <w:tcPr>
            <w:tcW w:w="2835" w:type="dxa"/>
            <w:vAlign w:val="center"/>
          </w:tcPr>
          <w:p w:rsidR="00BC6470" w:rsidRDefault="00EC7E38">
            <w:pPr>
              <w:pStyle w:val="2"/>
            </w:pPr>
            <w:r>
              <w:t>保障师生正常工作和学习</w:t>
            </w:r>
          </w:p>
        </w:tc>
        <w:tc>
          <w:tcPr>
            <w:tcW w:w="5386" w:type="dxa"/>
            <w:vAlign w:val="center"/>
          </w:tcPr>
          <w:p w:rsidR="00BC6470" w:rsidRDefault="00EC7E38">
            <w:pPr>
              <w:pStyle w:val="2"/>
            </w:pPr>
            <w:r>
              <w:t>保障师生正常工作和学习</w:t>
            </w:r>
          </w:p>
        </w:tc>
        <w:tc>
          <w:tcPr>
            <w:tcW w:w="2268" w:type="dxa"/>
            <w:vAlign w:val="center"/>
          </w:tcPr>
          <w:p w:rsidR="00BC6470" w:rsidRDefault="00EC7E38">
            <w:pPr>
              <w:pStyle w:val="2"/>
            </w:pPr>
            <w:r>
              <w:t>持续保障</w:t>
            </w:r>
          </w:p>
        </w:tc>
        <w:tc>
          <w:tcPr>
            <w:tcW w:w="1276" w:type="dxa"/>
            <w:vAlign w:val="center"/>
          </w:tcPr>
          <w:p w:rsidR="00BC6470" w:rsidRDefault="00EC7E38">
            <w:pPr>
              <w:pStyle w:val="2"/>
            </w:pPr>
            <w:r>
              <w:t>历史依据</w:t>
            </w:r>
          </w:p>
        </w:tc>
      </w:tr>
      <w:tr w:rsidR="00BC6470">
        <w:trPr>
          <w:trHeight w:val="397"/>
          <w:jc w:val="center"/>
        </w:trPr>
        <w:tc>
          <w:tcPr>
            <w:tcW w:w="1276" w:type="dxa"/>
            <w:vAlign w:val="center"/>
          </w:tcPr>
          <w:p w:rsidR="00BC6470" w:rsidRDefault="00EC7E38">
            <w:pPr>
              <w:pStyle w:val="3"/>
            </w:pPr>
            <w:r>
              <w:t>满意度指标</w:t>
            </w:r>
          </w:p>
        </w:tc>
        <w:tc>
          <w:tcPr>
            <w:tcW w:w="2268" w:type="dxa"/>
            <w:vAlign w:val="center"/>
          </w:tcPr>
          <w:p w:rsidR="00BC6470" w:rsidRDefault="00EC7E38">
            <w:pPr>
              <w:pStyle w:val="2"/>
            </w:pPr>
            <w:r>
              <w:t>服务对象满意度指标</w:t>
            </w:r>
          </w:p>
        </w:tc>
        <w:tc>
          <w:tcPr>
            <w:tcW w:w="2835" w:type="dxa"/>
            <w:vAlign w:val="center"/>
          </w:tcPr>
          <w:p w:rsidR="00BC6470" w:rsidRDefault="00EC7E38">
            <w:pPr>
              <w:pStyle w:val="2"/>
            </w:pPr>
            <w:r>
              <w:t>师生满意度</w:t>
            </w:r>
          </w:p>
        </w:tc>
        <w:tc>
          <w:tcPr>
            <w:tcW w:w="5386" w:type="dxa"/>
            <w:vAlign w:val="center"/>
          </w:tcPr>
          <w:p w:rsidR="00BC6470" w:rsidRDefault="00EC7E38">
            <w:pPr>
              <w:pStyle w:val="2"/>
            </w:pPr>
            <w:r>
              <w:t>师生满意度</w:t>
            </w:r>
          </w:p>
        </w:tc>
        <w:tc>
          <w:tcPr>
            <w:tcW w:w="2268" w:type="dxa"/>
            <w:vAlign w:val="center"/>
          </w:tcPr>
          <w:p w:rsidR="00BC6470" w:rsidRDefault="00EC7E38">
            <w:pPr>
              <w:pStyle w:val="2"/>
            </w:pPr>
            <w:r>
              <w:t>≥95%</w:t>
            </w:r>
          </w:p>
        </w:tc>
        <w:tc>
          <w:tcPr>
            <w:tcW w:w="1276" w:type="dxa"/>
            <w:vAlign w:val="center"/>
          </w:tcPr>
          <w:p w:rsidR="00BC6470" w:rsidRDefault="00EC7E38">
            <w:pPr>
              <w:pStyle w:val="2"/>
            </w:pPr>
            <w:r>
              <w:t>历史依据</w:t>
            </w:r>
          </w:p>
        </w:tc>
      </w:tr>
    </w:tbl>
    <w:p w:rsidR="00BC6470" w:rsidRDefault="00BC6470">
      <w:pPr>
        <w:sectPr w:rsidR="00BC6470">
          <w:pgSz w:w="16840" w:h="11900" w:orient="landscape"/>
          <w:pgMar w:top="1361" w:right="1020" w:bottom="1134" w:left="1020" w:header="720" w:footer="720" w:gutter="0"/>
          <w:cols w:space="720"/>
        </w:sectPr>
      </w:pPr>
    </w:p>
    <w:p w:rsidR="00BC6470" w:rsidRDefault="00EC7E38">
      <w:pPr>
        <w:spacing w:before="10" w:after="10"/>
        <w:ind w:firstLine="640"/>
        <w:outlineLvl w:val="5"/>
      </w:pPr>
      <w:r>
        <w:rPr>
          <w:rFonts w:ascii="黑体" w:eastAsia="黑体" w:hAnsi="黑体" w:cs="黑体"/>
          <w:color w:val="000000"/>
          <w:sz w:val="32"/>
        </w:rPr>
        <w:lastRenderedPageBreak/>
        <w:t>六、政府采购预算情况</w:t>
      </w:r>
    </w:p>
    <w:p w:rsidR="00BC6470" w:rsidRDefault="00EC7E3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C647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C6470" w:rsidRDefault="00EC7E38">
            <w:pPr>
              <w:pStyle w:val="20"/>
            </w:pPr>
            <w:r>
              <w:t>401015</w:t>
            </w:r>
            <w:r>
              <w:t>承德市第二中学</w:t>
            </w:r>
          </w:p>
        </w:tc>
        <w:tc>
          <w:tcPr>
            <w:tcW w:w="7710" w:type="dxa"/>
            <w:gridSpan w:val="8"/>
            <w:tcBorders>
              <w:top w:val="single" w:sz="6" w:space="0" w:color="FFFFFF"/>
              <w:left w:val="single" w:sz="6" w:space="0" w:color="FFFFFF"/>
              <w:right w:val="single" w:sz="6" w:space="0" w:color="FFFFFF"/>
            </w:tcBorders>
            <w:vAlign w:val="center"/>
          </w:tcPr>
          <w:p w:rsidR="00BC6470" w:rsidRDefault="00EC7E38">
            <w:pPr>
              <w:pStyle w:val="23"/>
            </w:pPr>
            <w:r>
              <w:t>单位：万元</w:t>
            </w:r>
          </w:p>
        </w:tc>
      </w:tr>
      <w:tr w:rsidR="00BC6470">
        <w:trPr>
          <w:cantSplit/>
          <w:tblHeader/>
          <w:jc w:val="center"/>
        </w:trPr>
        <w:tc>
          <w:tcPr>
            <w:tcW w:w="2665" w:type="dxa"/>
            <w:gridSpan w:val="2"/>
            <w:vAlign w:val="center"/>
          </w:tcPr>
          <w:p w:rsidR="00BC6470" w:rsidRDefault="00EC7E38">
            <w:pPr>
              <w:pStyle w:val="10"/>
            </w:pPr>
            <w:r>
              <w:t>政府采购项目来源</w:t>
            </w:r>
          </w:p>
        </w:tc>
        <w:tc>
          <w:tcPr>
            <w:tcW w:w="1134" w:type="dxa"/>
            <w:vMerge w:val="restart"/>
            <w:vAlign w:val="center"/>
          </w:tcPr>
          <w:p w:rsidR="00BC6470" w:rsidRDefault="00EC7E38">
            <w:pPr>
              <w:pStyle w:val="10"/>
            </w:pPr>
            <w:r>
              <w:t>采购物品名称</w:t>
            </w:r>
          </w:p>
        </w:tc>
        <w:tc>
          <w:tcPr>
            <w:tcW w:w="1134" w:type="dxa"/>
            <w:vMerge w:val="restart"/>
            <w:vAlign w:val="center"/>
          </w:tcPr>
          <w:p w:rsidR="00BC6470" w:rsidRDefault="00EC7E38">
            <w:pPr>
              <w:pStyle w:val="10"/>
            </w:pPr>
            <w:r>
              <w:t>政府采购目录序号</w:t>
            </w:r>
          </w:p>
        </w:tc>
        <w:tc>
          <w:tcPr>
            <w:tcW w:w="709" w:type="dxa"/>
            <w:vMerge w:val="restart"/>
            <w:vAlign w:val="center"/>
          </w:tcPr>
          <w:p w:rsidR="00BC6470" w:rsidRDefault="00EC7E38">
            <w:pPr>
              <w:pStyle w:val="10"/>
            </w:pPr>
            <w:r>
              <w:t>计量</w:t>
            </w:r>
            <w:r>
              <w:t xml:space="preserve">  </w:t>
            </w:r>
            <w:r>
              <w:t>单位</w:t>
            </w:r>
          </w:p>
        </w:tc>
        <w:tc>
          <w:tcPr>
            <w:tcW w:w="850" w:type="dxa"/>
            <w:vMerge w:val="restart"/>
            <w:vAlign w:val="center"/>
          </w:tcPr>
          <w:p w:rsidR="00BC6470" w:rsidRDefault="00EC7E38">
            <w:pPr>
              <w:pStyle w:val="10"/>
            </w:pPr>
            <w:r>
              <w:t>数量</w:t>
            </w:r>
          </w:p>
        </w:tc>
        <w:tc>
          <w:tcPr>
            <w:tcW w:w="850" w:type="dxa"/>
            <w:vMerge w:val="restart"/>
            <w:vAlign w:val="center"/>
          </w:tcPr>
          <w:p w:rsidR="00BC6470" w:rsidRDefault="00EC7E38">
            <w:pPr>
              <w:pStyle w:val="10"/>
            </w:pPr>
            <w:r>
              <w:t>单价</w:t>
            </w:r>
          </w:p>
        </w:tc>
        <w:tc>
          <w:tcPr>
            <w:tcW w:w="6746" w:type="dxa"/>
            <w:gridSpan w:val="7"/>
            <w:vAlign w:val="center"/>
          </w:tcPr>
          <w:p w:rsidR="00BC6470" w:rsidRDefault="00EC7E38">
            <w:pPr>
              <w:pStyle w:val="10"/>
            </w:pPr>
            <w:r>
              <w:t>政府采购金额（当年部门预算安排资金）</w:t>
            </w:r>
          </w:p>
        </w:tc>
        <w:tc>
          <w:tcPr>
            <w:tcW w:w="964" w:type="dxa"/>
            <w:vMerge w:val="restart"/>
            <w:vAlign w:val="center"/>
          </w:tcPr>
          <w:p w:rsidR="00BC6470" w:rsidRDefault="00EC7E38">
            <w:pPr>
              <w:pStyle w:val="10"/>
            </w:pPr>
            <w:r>
              <w:t>2024</w:t>
            </w:r>
            <w:r>
              <w:t>年</w:t>
            </w:r>
            <w:r>
              <w:t xml:space="preserve">  </w:t>
            </w:r>
            <w:r>
              <w:t>预留中</w:t>
            </w:r>
            <w:r>
              <w:t xml:space="preserve">  </w:t>
            </w:r>
            <w:r>
              <w:t>小微企</w:t>
            </w:r>
            <w:r>
              <w:t xml:space="preserve">  </w:t>
            </w:r>
            <w:r>
              <w:t>业份额</w:t>
            </w:r>
          </w:p>
        </w:tc>
      </w:tr>
      <w:tr w:rsidR="00BC6470">
        <w:trPr>
          <w:cantSplit/>
          <w:tblHeader/>
          <w:jc w:val="center"/>
        </w:trPr>
        <w:tc>
          <w:tcPr>
            <w:tcW w:w="1701" w:type="dxa"/>
            <w:vAlign w:val="center"/>
          </w:tcPr>
          <w:p w:rsidR="00BC6470" w:rsidRDefault="00EC7E38">
            <w:pPr>
              <w:pStyle w:val="10"/>
            </w:pPr>
            <w:r>
              <w:t>项目名称</w:t>
            </w:r>
          </w:p>
        </w:tc>
        <w:tc>
          <w:tcPr>
            <w:tcW w:w="964" w:type="dxa"/>
            <w:vAlign w:val="center"/>
          </w:tcPr>
          <w:p w:rsidR="00BC6470" w:rsidRDefault="00EC7E38">
            <w:pPr>
              <w:pStyle w:val="10"/>
            </w:pPr>
            <w:r>
              <w:t>预算</w:t>
            </w:r>
            <w:r>
              <w:t xml:space="preserve">    </w:t>
            </w:r>
            <w:r>
              <w:t>资金</w:t>
            </w:r>
          </w:p>
        </w:tc>
        <w:tc>
          <w:tcPr>
            <w:tcW w:w="1134" w:type="dxa"/>
            <w:vMerge/>
          </w:tcPr>
          <w:p w:rsidR="00BC6470" w:rsidRDefault="00BC6470"/>
        </w:tc>
        <w:tc>
          <w:tcPr>
            <w:tcW w:w="1134" w:type="dxa"/>
            <w:vMerge/>
          </w:tcPr>
          <w:p w:rsidR="00BC6470" w:rsidRDefault="00BC6470"/>
        </w:tc>
        <w:tc>
          <w:tcPr>
            <w:tcW w:w="709" w:type="dxa"/>
            <w:vMerge/>
          </w:tcPr>
          <w:p w:rsidR="00BC6470" w:rsidRDefault="00BC6470"/>
        </w:tc>
        <w:tc>
          <w:tcPr>
            <w:tcW w:w="850" w:type="dxa"/>
            <w:vMerge/>
          </w:tcPr>
          <w:p w:rsidR="00BC6470" w:rsidRDefault="00BC6470"/>
        </w:tc>
        <w:tc>
          <w:tcPr>
            <w:tcW w:w="850" w:type="dxa"/>
            <w:vMerge/>
          </w:tcPr>
          <w:p w:rsidR="00BC6470" w:rsidRDefault="00BC6470"/>
        </w:tc>
        <w:tc>
          <w:tcPr>
            <w:tcW w:w="964" w:type="dxa"/>
            <w:vAlign w:val="center"/>
          </w:tcPr>
          <w:p w:rsidR="00BC6470" w:rsidRDefault="00EC7E38">
            <w:pPr>
              <w:pStyle w:val="10"/>
            </w:pPr>
            <w:r>
              <w:t>合计</w:t>
            </w:r>
          </w:p>
        </w:tc>
        <w:tc>
          <w:tcPr>
            <w:tcW w:w="964" w:type="dxa"/>
            <w:vAlign w:val="center"/>
          </w:tcPr>
          <w:p w:rsidR="00BC6470" w:rsidRDefault="00EC7E38">
            <w:pPr>
              <w:pStyle w:val="10"/>
            </w:pPr>
            <w:r>
              <w:t>一般公共预算拨款</w:t>
            </w:r>
          </w:p>
        </w:tc>
        <w:tc>
          <w:tcPr>
            <w:tcW w:w="964" w:type="dxa"/>
            <w:vAlign w:val="center"/>
          </w:tcPr>
          <w:p w:rsidR="00BC6470" w:rsidRDefault="00EC7E38">
            <w:pPr>
              <w:pStyle w:val="10"/>
            </w:pPr>
            <w:r>
              <w:t>基金预算拨款</w:t>
            </w:r>
          </w:p>
        </w:tc>
        <w:tc>
          <w:tcPr>
            <w:tcW w:w="964" w:type="dxa"/>
            <w:vAlign w:val="center"/>
          </w:tcPr>
          <w:p w:rsidR="00BC6470" w:rsidRDefault="00EC7E38">
            <w:pPr>
              <w:pStyle w:val="10"/>
            </w:pPr>
            <w:r>
              <w:t>国有资本经营预算拨款</w:t>
            </w:r>
          </w:p>
        </w:tc>
        <w:tc>
          <w:tcPr>
            <w:tcW w:w="964" w:type="dxa"/>
            <w:vAlign w:val="center"/>
          </w:tcPr>
          <w:p w:rsidR="00BC6470" w:rsidRDefault="00EC7E38">
            <w:pPr>
              <w:pStyle w:val="10"/>
            </w:pPr>
            <w:r>
              <w:t>财政专户核拨</w:t>
            </w:r>
          </w:p>
        </w:tc>
        <w:tc>
          <w:tcPr>
            <w:tcW w:w="964" w:type="dxa"/>
            <w:vAlign w:val="center"/>
          </w:tcPr>
          <w:p w:rsidR="00BC6470" w:rsidRDefault="00EC7E38">
            <w:pPr>
              <w:pStyle w:val="10"/>
            </w:pPr>
            <w:r>
              <w:t>单位</w:t>
            </w:r>
            <w:r>
              <w:t xml:space="preserve">    </w:t>
            </w:r>
            <w:r>
              <w:t>资金</w:t>
            </w:r>
          </w:p>
        </w:tc>
        <w:tc>
          <w:tcPr>
            <w:tcW w:w="964" w:type="dxa"/>
            <w:vAlign w:val="center"/>
          </w:tcPr>
          <w:p w:rsidR="00BC6470" w:rsidRDefault="00EC7E38">
            <w:pPr>
              <w:pStyle w:val="10"/>
            </w:pPr>
            <w:r>
              <w:t>上年结转结余</w:t>
            </w:r>
          </w:p>
        </w:tc>
        <w:tc>
          <w:tcPr>
            <w:tcW w:w="964" w:type="dxa"/>
            <w:vMerge/>
          </w:tcPr>
          <w:p w:rsidR="00BC6470" w:rsidRDefault="00BC6470"/>
        </w:tc>
      </w:tr>
      <w:tr w:rsidR="00BC6470">
        <w:trPr>
          <w:cantSplit/>
          <w:jc w:val="center"/>
        </w:trPr>
        <w:tc>
          <w:tcPr>
            <w:tcW w:w="1701" w:type="dxa"/>
            <w:vAlign w:val="center"/>
          </w:tcPr>
          <w:p w:rsidR="00BC6470" w:rsidRDefault="00EC7E38">
            <w:pPr>
              <w:pStyle w:val="6"/>
            </w:pPr>
            <w:r>
              <w:t>合</w:t>
            </w:r>
            <w:r>
              <w:t xml:space="preserve">  </w:t>
            </w:r>
            <w:r>
              <w:t>计</w:t>
            </w:r>
          </w:p>
        </w:tc>
        <w:tc>
          <w:tcPr>
            <w:tcW w:w="964" w:type="dxa"/>
            <w:vAlign w:val="center"/>
          </w:tcPr>
          <w:p w:rsidR="00BC6470" w:rsidRDefault="00BC6470">
            <w:pPr>
              <w:pStyle w:val="7"/>
            </w:pPr>
          </w:p>
        </w:tc>
        <w:tc>
          <w:tcPr>
            <w:tcW w:w="1134" w:type="dxa"/>
            <w:vAlign w:val="center"/>
          </w:tcPr>
          <w:p w:rsidR="00BC6470" w:rsidRDefault="00BC6470">
            <w:pPr>
              <w:pStyle w:val="5"/>
            </w:pPr>
          </w:p>
        </w:tc>
        <w:tc>
          <w:tcPr>
            <w:tcW w:w="1134" w:type="dxa"/>
            <w:vAlign w:val="center"/>
          </w:tcPr>
          <w:p w:rsidR="00BC6470" w:rsidRDefault="00BC6470">
            <w:pPr>
              <w:pStyle w:val="5"/>
            </w:pPr>
          </w:p>
        </w:tc>
        <w:tc>
          <w:tcPr>
            <w:tcW w:w="709" w:type="dxa"/>
            <w:vAlign w:val="center"/>
          </w:tcPr>
          <w:p w:rsidR="00BC6470" w:rsidRDefault="00BC6470">
            <w:pPr>
              <w:pStyle w:val="6"/>
            </w:pPr>
          </w:p>
        </w:tc>
        <w:tc>
          <w:tcPr>
            <w:tcW w:w="850" w:type="dxa"/>
            <w:vAlign w:val="center"/>
          </w:tcPr>
          <w:p w:rsidR="00BC6470" w:rsidRDefault="00BC6470">
            <w:pPr>
              <w:pStyle w:val="7"/>
            </w:pPr>
          </w:p>
        </w:tc>
        <w:tc>
          <w:tcPr>
            <w:tcW w:w="850" w:type="dxa"/>
            <w:vAlign w:val="center"/>
          </w:tcPr>
          <w:p w:rsidR="00BC6470" w:rsidRDefault="00BC6470">
            <w:pPr>
              <w:pStyle w:val="7"/>
            </w:pPr>
          </w:p>
        </w:tc>
        <w:tc>
          <w:tcPr>
            <w:tcW w:w="964" w:type="dxa"/>
            <w:vAlign w:val="center"/>
          </w:tcPr>
          <w:p w:rsidR="00BC6470" w:rsidRDefault="00EC7E38">
            <w:pPr>
              <w:pStyle w:val="7"/>
            </w:pPr>
            <w:r>
              <w:t>30.00</w:t>
            </w:r>
          </w:p>
        </w:tc>
        <w:tc>
          <w:tcPr>
            <w:tcW w:w="964" w:type="dxa"/>
            <w:vAlign w:val="center"/>
          </w:tcPr>
          <w:p w:rsidR="00BC6470" w:rsidRDefault="00EC7E38">
            <w:pPr>
              <w:pStyle w:val="7"/>
            </w:pPr>
            <w:r>
              <w:t>30.00</w:t>
            </w:r>
          </w:p>
        </w:tc>
        <w:tc>
          <w:tcPr>
            <w:tcW w:w="964" w:type="dxa"/>
            <w:vAlign w:val="center"/>
          </w:tcPr>
          <w:p w:rsidR="00BC6470" w:rsidRDefault="00BC6470">
            <w:pPr>
              <w:pStyle w:val="7"/>
            </w:pPr>
          </w:p>
        </w:tc>
        <w:tc>
          <w:tcPr>
            <w:tcW w:w="964" w:type="dxa"/>
            <w:vAlign w:val="center"/>
          </w:tcPr>
          <w:p w:rsidR="00BC6470" w:rsidRDefault="00BC6470">
            <w:pPr>
              <w:pStyle w:val="7"/>
            </w:pPr>
          </w:p>
        </w:tc>
        <w:tc>
          <w:tcPr>
            <w:tcW w:w="964" w:type="dxa"/>
            <w:vAlign w:val="center"/>
          </w:tcPr>
          <w:p w:rsidR="00BC6470" w:rsidRDefault="00BC6470">
            <w:pPr>
              <w:pStyle w:val="7"/>
            </w:pPr>
          </w:p>
        </w:tc>
        <w:tc>
          <w:tcPr>
            <w:tcW w:w="964" w:type="dxa"/>
            <w:vAlign w:val="center"/>
          </w:tcPr>
          <w:p w:rsidR="00BC6470" w:rsidRDefault="00BC6470">
            <w:pPr>
              <w:pStyle w:val="7"/>
            </w:pPr>
          </w:p>
        </w:tc>
        <w:tc>
          <w:tcPr>
            <w:tcW w:w="964" w:type="dxa"/>
            <w:vAlign w:val="center"/>
          </w:tcPr>
          <w:p w:rsidR="00BC6470" w:rsidRDefault="00BC6470">
            <w:pPr>
              <w:pStyle w:val="7"/>
            </w:pPr>
          </w:p>
        </w:tc>
        <w:tc>
          <w:tcPr>
            <w:tcW w:w="964" w:type="dxa"/>
            <w:vAlign w:val="center"/>
          </w:tcPr>
          <w:p w:rsidR="00BC6470" w:rsidRDefault="00EC7E38">
            <w:pPr>
              <w:pStyle w:val="7"/>
            </w:pPr>
            <w:r>
              <w:t>30.00</w:t>
            </w:r>
          </w:p>
        </w:tc>
      </w:tr>
      <w:tr w:rsidR="00BC6470">
        <w:trPr>
          <w:cantSplit/>
          <w:jc w:val="center"/>
        </w:trPr>
        <w:tc>
          <w:tcPr>
            <w:tcW w:w="1701" w:type="dxa"/>
            <w:vAlign w:val="center"/>
          </w:tcPr>
          <w:p w:rsidR="00BC6470" w:rsidRDefault="00EC7E38">
            <w:pPr>
              <w:pStyle w:val="6"/>
            </w:pPr>
            <w:r>
              <w:t>承德市第二中学小计</w:t>
            </w:r>
          </w:p>
        </w:tc>
        <w:tc>
          <w:tcPr>
            <w:tcW w:w="964" w:type="dxa"/>
            <w:vAlign w:val="center"/>
          </w:tcPr>
          <w:p w:rsidR="00BC6470" w:rsidRDefault="00BC6470">
            <w:pPr>
              <w:pStyle w:val="7"/>
            </w:pPr>
          </w:p>
        </w:tc>
        <w:tc>
          <w:tcPr>
            <w:tcW w:w="1134" w:type="dxa"/>
            <w:vAlign w:val="center"/>
          </w:tcPr>
          <w:p w:rsidR="00BC6470" w:rsidRDefault="00BC6470">
            <w:pPr>
              <w:pStyle w:val="5"/>
            </w:pPr>
          </w:p>
        </w:tc>
        <w:tc>
          <w:tcPr>
            <w:tcW w:w="1134" w:type="dxa"/>
            <w:vAlign w:val="center"/>
          </w:tcPr>
          <w:p w:rsidR="00BC6470" w:rsidRDefault="00BC6470">
            <w:pPr>
              <w:pStyle w:val="5"/>
            </w:pPr>
          </w:p>
        </w:tc>
        <w:tc>
          <w:tcPr>
            <w:tcW w:w="709" w:type="dxa"/>
            <w:vAlign w:val="center"/>
          </w:tcPr>
          <w:p w:rsidR="00BC6470" w:rsidRDefault="00BC6470">
            <w:pPr>
              <w:pStyle w:val="6"/>
            </w:pPr>
          </w:p>
        </w:tc>
        <w:tc>
          <w:tcPr>
            <w:tcW w:w="850" w:type="dxa"/>
            <w:vAlign w:val="center"/>
          </w:tcPr>
          <w:p w:rsidR="00BC6470" w:rsidRDefault="00BC6470">
            <w:pPr>
              <w:pStyle w:val="7"/>
            </w:pPr>
          </w:p>
        </w:tc>
        <w:tc>
          <w:tcPr>
            <w:tcW w:w="850" w:type="dxa"/>
            <w:vAlign w:val="center"/>
          </w:tcPr>
          <w:p w:rsidR="00BC6470" w:rsidRDefault="00BC6470">
            <w:pPr>
              <w:pStyle w:val="7"/>
            </w:pPr>
          </w:p>
        </w:tc>
        <w:tc>
          <w:tcPr>
            <w:tcW w:w="964" w:type="dxa"/>
            <w:vAlign w:val="center"/>
          </w:tcPr>
          <w:p w:rsidR="00BC6470" w:rsidRDefault="00EC7E38">
            <w:pPr>
              <w:pStyle w:val="7"/>
            </w:pPr>
            <w:r>
              <w:t>30.00</w:t>
            </w:r>
          </w:p>
        </w:tc>
        <w:tc>
          <w:tcPr>
            <w:tcW w:w="964" w:type="dxa"/>
            <w:vAlign w:val="center"/>
          </w:tcPr>
          <w:p w:rsidR="00BC6470" w:rsidRDefault="00EC7E38">
            <w:pPr>
              <w:pStyle w:val="7"/>
            </w:pPr>
            <w:r>
              <w:t>30.00</w:t>
            </w:r>
          </w:p>
        </w:tc>
        <w:tc>
          <w:tcPr>
            <w:tcW w:w="964" w:type="dxa"/>
            <w:vAlign w:val="center"/>
          </w:tcPr>
          <w:p w:rsidR="00BC6470" w:rsidRDefault="00BC6470">
            <w:pPr>
              <w:pStyle w:val="7"/>
            </w:pPr>
          </w:p>
        </w:tc>
        <w:tc>
          <w:tcPr>
            <w:tcW w:w="964" w:type="dxa"/>
            <w:vAlign w:val="center"/>
          </w:tcPr>
          <w:p w:rsidR="00BC6470" w:rsidRDefault="00BC6470">
            <w:pPr>
              <w:pStyle w:val="7"/>
            </w:pPr>
          </w:p>
        </w:tc>
        <w:tc>
          <w:tcPr>
            <w:tcW w:w="964" w:type="dxa"/>
            <w:vAlign w:val="center"/>
          </w:tcPr>
          <w:p w:rsidR="00BC6470" w:rsidRDefault="00BC6470">
            <w:pPr>
              <w:pStyle w:val="7"/>
            </w:pPr>
          </w:p>
        </w:tc>
        <w:tc>
          <w:tcPr>
            <w:tcW w:w="964" w:type="dxa"/>
            <w:vAlign w:val="center"/>
          </w:tcPr>
          <w:p w:rsidR="00BC6470" w:rsidRDefault="00BC6470">
            <w:pPr>
              <w:pStyle w:val="7"/>
            </w:pPr>
          </w:p>
        </w:tc>
        <w:tc>
          <w:tcPr>
            <w:tcW w:w="964" w:type="dxa"/>
            <w:vAlign w:val="center"/>
          </w:tcPr>
          <w:p w:rsidR="00BC6470" w:rsidRDefault="00BC6470">
            <w:pPr>
              <w:pStyle w:val="7"/>
            </w:pPr>
          </w:p>
        </w:tc>
        <w:tc>
          <w:tcPr>
            <w:tcW w:w="964" w:type="dxa"/>
            <w:vAlign w:val="center"/>
          </w:tcPr>
          <w:p w:rsidR="00BC6470" w:rsidRDefault="00EC7E38">
            <w:pPr>
              <w:pStyle w:val="7"/>
            </w:pPr>
            <w:r>
              <w:t>30.00</w:t>
            </w:r>
          </w:p>
        </w:tc>
      </w:tr>
      <w:tr w:rsidR="00BC6470">
        <w:trPr>
          <w:cantSplit/>
          <w:jc w:val="center"/>
        </w:trPr>
        <w:tc>
          <w:tcPr>
            <w:tcW w:w="1701" w:type="dxa"/>
            <w:vAlign w:val="center"/>
          </w:tcPr>
          <w:p w:rsidR="00BC6470" w:rsidRDefault="00EC7E38">
            <w:pPr>
              <w:pStyle w:val="2"/>
            </w:pPr>
            <w:r>
              <w:t>2024</w:t>
            </w:r>
            <w:r>
              <w:t>年课桌椅更换（二中）</w:t>
            </w:r>
          </w:p>
        </w:tc>
        <w:tc>
          <w:tcPr>
            <w:tcW w:w="964" w:type="dxa"/>
            <w:vAlign w:val="center"/>
          </w:tcPr>
          <w:p w:rsidR="00BC6470" w:rsidRDefault="00EC7E38">
            <w:pPr>
              <w:pStyle w:val="40"/>
            </w:pPr>
            <w:r>
              <w:t>30.00</w:t>
            </w:r>
          </w:p>
        </w:tc>
        <w:tc>
          <w:tcPr>
            <w:tcW w:w="1134" w:type="dxa"/>
            <w:vAlign w:val="center"/>
          </w:tcPr>
          <w:p w:rsidR="00BC6470" w:rsidRDefault="00EC7E38">
            <w:pPr>
              <w:pStyle w:val="2"/>
            </w:pPr>
            <w:r>
              <w:t>教学、实验用桌</w:t>
            </w:r>
          </w:p>
        </w:tc>
        <w:tc>
          <w:tcPr>
            <w:tcW w:w="1134" w:type="dxa"/>
            <w:vAlign w:val="center"/>
          </w:tcPr>
          <w:p w:rsidR="00BC6470" w:rsidRDefault="00EC7E38">
            <w:pPr>
              <w:pStyle w:val="2"/>
            </w:pPr>
            <w:r>
              <w:t>A05010203</w:t>
            </w:r>
          </w:p>
        </w:tc>
        <w:tc>
          <w:tcPr>
            <w:tcW w:w="709" w:type="dxa"/>
            <w:vAlign w:val="center"/>
          </w:tcPr>
          <w:p w:rsidR="00BC6470" w:rsidRDefault="00EC7E38">
            <w:pPr>
              <w:pStyle w:val="3"/>
            </w:pPr>
            <w:r>
              <w:t>1</w:t>
            </w:r>
          </w:p>
        </w:tc>
        <w:tc>
          <w:tcPr>
            <w:tcW w:w="850" w:type="dxa"/>
            <w:vAlign w:val="center"/>
          </w:tcPr>
          <w:p w:rsidR="00BC6470" w:rsidRDefault="00EC7E38">
            <w:pPr>
              <w:pStyle w:val="40"/>
            </w:pPr>
            <w:r>
              <w:t>1</w:t>
            </w:r>
          </w:p>
        </w:tc>
        <w:tc>
          <w:tcPr>
            <w:tcW w:w="850" w:type="dxa"/>
            <w:vAlign w:val="center"/>
          </w:tcPr>
          <w:p w:rsidR="00BC6470" w:rsidRDefault="00EC7E38">
            <w:pPr>
              <w:pStyle w:val="40"/>
            </w:pPr>
            <w:r>
              <w:t>30.00</w:t>
            </w:r>
          </w:p>
        </w:tc>
        <w:tc>
          <w:tcPr>
            <w:tcW w:w="964" w:type="dxa"/>
            <w:vAlign w:val="center"/>
          </w:tcPr>
          <w:p w:rsidR="00BC6470" w:rsidRDefault="00EC7E38">
            <w:pPr>
              <w:pStyle w:val="40"/>
            </w:pPr>
            <w:r>
              <w:t>30.00</w:t>
            </w:r>
          </w:p>
        </w:tc>
        <w:tc>
          <w:tcPr>
            <w:tcW w:w="964" w:type="dxa"/>
            <w:vAlign w:val="center"/>
          </w:tcPr>
          <w:p w:rsidR="00BC6470" w:rsidRDefault="00EC7E38">
            <w:pPr>
              <w:pStyle w:val="40"/>
            </w:pPr>
            <w:r>
              <w:t>30.00</w:t>
            </w:r>
          </w:p>
        </w:tc>
        <w:tc>
          <w:tcPr>
            <w:tcW w:w="964" w:type="dxa"/>
            <w:vAlign w:val="center"/>
          </w:tcPr>
          <w:p w:rsidR="00BC6470" w:rsidRDefault="00BC6470">
            <w:pPr>
              <w:pStyle w:val="40"/>
            </w:pPr>
          </w:p>
        </w:tc>
        <w:tc>
          <w:tcPr>
            <w:tcW w:w="964" w:type="dxa"/>
            <w:vAlign w:val="center"/>
          </w:tcPr>
          <w:p w:rsidR="00BC6470" w:rsidRDefault="00BC6470">
            <w:pPr>
              <w:pStyle w:val="40"/>
            </w:pPr>
          </w:p>
        </w:tc>
        <w:tc>
          <w:tcPr>
            <w:tcW w:w="964" w:type="dxa"/>
            <w:vAlign w:val="center"/>
          </w:tcPr>
          <w:p w:rsidR="00BC6470" w:rsidRDefault="00BC6470">
            <w:pPr>
              <w:pStyle w:val="40"/>
            </w:pPr>
          </w:p>
        </w:tc>
        <w:tc>
          <w:tcPr>
            <w:tcW w:w="964" w:type="dxa"/>
            <w:vAlign w:val="center"/>
          </w:tcPr>
          <w:p w:rsidR="00BC6470" w:rsidRDefault="00BC6470">
            <w:pPr>
              <w:pStyle w:val="40"/>
            </w:pPr>
          </w:p>
        </w:tc>
        <w:tc>
          <w:tcPr>
            <w:tcW w:w="964" w:type="dxa"/>
            <w:vAlign w:val="center"/>
          </w:tcPr>
          <w:p w:rsidR="00BC6470" w:rsidRDefault="00BC6470">
            <w:pPr>
              <w:pStyle w:val="40"/>
            </w:pPr>
          </w:p>
        </w:tc>
        <w:tc>
          <w:tcPr>
            <w:tcW w:w="964" w:type="dxa"/>
            <w:vAlign w:val="center"/>
          </w:tcPr>
          <w:p w:rsidR="00BC6470" w:rsidRDefault="00EC7E38">
            <w:pPr>
              <w:pStyle w:val="40"/>
            </w:pPr>
            <w:r>
              <w:t>30.00</w:t>
            </w:r>
          </w:p>
        </w:tc>
      </w:tr>
    </w:tbl>
    <w:p w:rsidR="00BC6470" w:rsidRDefault="00EC7E3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C6470" w:rsidRDefault="00EC7E38">
      <w:pPr>
        <w:ind w:firstLine="640"/>
      </w:pPr>
      <w:r>
        <w:rPr>
          <w:rFonts w:eastAsia="方正仿宋_GBK"/>
          <w:color w:val="000000"/>
          <w:sz w:val="32"/>
        </w:rPr>
        <w:t xml:space="preserve"> </w:t>
      </w:r>
    </w:p>
    <w:p w:rsidR="00BC6470" w:rsidRDefault="00EC7E38">
      <w:pPr>
        <w:spacing w:before="10" w:after="10"/>
        <w:ind w:firstLine="640"/>
        <w:outlineLvl w:val="5"/>
      </w:pPr>
      <w:r>
        <w:rPr>
          <w:rFonts w:ascii="黑体" w:eastAsia="黑体" w:hAnsi="黑体" w:cs="黑体"/>
          <w:color w:val="000000"/>
          <w:sz w:val="32"/>
        </w:rPr>
        <w:t>七、国有资产信息</w:t>
      </w:r>
    </w:p>
    <w:p w:rsidR="00BC6470" w:rsidRDefault="00EC7E38">
      <w:pPr>
        <w:spacing w:line="500" w:lineRule="exact"/>
        <w:ind w:firstLine="560"/>
      </w:pPr>
      <w:r>
        <w:rPr>
          <w:rFonts w:eastAsia="方正仿宋_GBK"/>
          <w:color w:val="000000"/>
          <w:sz w:val="28"/>
        </w:rPr>
        <w:t>承德市第二中学上年末固定资产金额为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C6470" w:rsidRDefault="00EC7E3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C6470">
        <w:trPr>
          <w:tblHeader/>
          <w:jc w:val="center"/>
        </w:trPr>
        <w:tc>
          <w:tcPr>
            <w:tcW w:w="7370" w:type="dxa"/>
            <w:tcBorders>
              <w:top w:val="single" w:sz="6" w:space="0" w:color="FFFFFF"/>
              <w:left w:val="single" w:sz="6" w:space="0" w:color="FFFFFF"/>
              <w:right w:val="single" w:sz="6" w:space="0" w:color="FFFFFF"/>
            </w:tcBorders>
            <w:vAlign w:val="center"/>
          </w:tcPr>
          <w:p w:rsidR="00BC6470" w:rsidRDefault="00EC7E38">
            <w:pPr>
              <w:pStyle w:val="20"/>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401015</w:t>
            </w:r>
            <w:r>
              <w:rPr>
                <w:rFonts w:ascii="Times New Roman" w:eastAsia="方正仿宋_GBK" w:hAnsi="Times New Roman" w:cs="Times New Roman"/>
                <w:color w:val="000000"/>
                <w:sz w:val="28"/>
              </w:rPr>
              <w:t>承德市第二中学</w:t>
            </w:r>
          </w:p>
        </w:tc>
        <w:tc>
          <w:tcPr>
            <w:tcW w:w="5670" w:type="dxa"/>
            <w:gridSpan w:val="2"/>
            <w:tcBorders>
              <w:top w:val="single" w:sz="6" w:space="0" w:color="FFFFFF"/>
              <w:left w:val="single" w:sz="6" w:space="0" w:color="FFFFFF"/>
              <w:right w:val="single" w:sz="6" w:space="0" w:color="FFFFFF"/>
            </w:tcBorders>
            <w:vAlign w:val="center"/>
          </w:tcPr>
          <w:p w:rsidR="00BC6470" w:rsidRDefault="00EC7E38">
            <w:pPr>
              <w:pStyle w:val="22"/>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截止时间：</w:t>
            </w:r>
            <w:r>
              <w:rPr>
                <w:rFonts w:ascii="Times New Roman" w:eastAsia="方正仿宋_GBK" w:hAnsi="Times New Roman" w:cs="Times New Roman"/>
                <w:color w:val="000000"/>
                <w:sz w:val="28"/>
              </w:rPr>
              <w:t>2023-12-31</w:t>
            </w:r>
          </w:p>
        </w:tc>
      </w:tr>
      <w:tr w:rsidR="00BC6470">
        <w:trPr>
          <w:tblHeader/>
          <w:jc w:val="center"/>
        </w:trPr>
        <w:tc>
          <w:tcPr>
            <w:tcW w:w="7370" w:type="dxa"/>
            <w:vAlign w:val="center"/>
          </w:tcPr>
          <w:p w:rsidR="00BC6470" w:rsidRDefault="00EC7E38">
            <w:pPr>
              <w:pStyle w:val="10"/>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项</w:t>
            </w:r>
            <w:r>
              <w:rPr>
                <w:rFonts w:ascii="Times New Roman" w:eastAsia="方正仿宋_GBK" w:hAnsi="Times New Roman" w:cs="Times New Roman"/>
                <w:color w:val="000000"/>
                <w:sz w:val="28"/>
              </w:rPr>
              <w:t xml:space="preserve">   </w:t>
            </w:r>
            <w:r>
              <w:rPr>
                <w:rFonts w:ascii="Times New Roman" w:eastAsia="方正仿宋_GBK" w:hAnsi="Times New Roman" w:cs="Times New Roman"/>
                <w:color w:val="000000"/>
                <w:sz w:val="28"/>
              </w:rPr>
              <w:t>目</w:t>
            </w:r>
          </w:p>
        </w:tc>
        <w:tc>
          <w:tcPr>
            <w:tcW w:w="2835" w:type="dxa"/>
            <w:vAlign w:val="center"/>
          </w:tcPr>
          <w:p w:rsidR="00BC6470" w:rsidRDefault="00EC7E38">
            <w:pPr>
              <w:pStyle w:val="10"/>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数量</w:t>
            </w:r>
          </w:p>
        </w:tc>
        <w:tc>
          <w:tcPr>
            <w:tcW w:w="2835" w:type="dxa"/>
            <w:vAlign w:val="center"/>
          </w:tcPr>
          <w:p w:rsidR="00BC6470" w:rsidRDefault="00EC7E38">
            <w:pPr>
              <w:pStyle w:val="10"/>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价值（金额单位：万元）</w:t>
            </w:r>
          </w:p>
        </w:tc>
      </w:tr>
      <w:tr w:rsidR="00BC6470">
        <w:trPr>
          <w:jc w:val="center"/>
        </w:trPr>
        <w:tc>
          <w:tcPr>
            <w:tcW w:w="7370" w:type="dxa"/>
            <w:vAlign w:val="center"/>
          </w:tcPr>
          <w:p w:rsidR="00BC6470" w:rsidRDefault="00EC7E38">
            <w:pPr>
              <w:pStyle w:val="2"/>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合计</w:t>
            </w:r>
          </w:p>
        </w:tc>
        <w:tc>
          <w:tcPr>
            <w:tcW w:w="2835" w:type="dxa"/>
            <w:vAlign w:val="center"/>
          </w:tcPr>
          <w:p w:rsidR="00BC6470" w:rsidRDefault="00BC6470">
            <w:pPr>
              <w:pStyle w:val="3"/>
              <w:rPr>
                <w:rFonts w:ascii="Times New Roman" w:eastAsia="方正仿宋_GBK" w:hAnsi="Times New Roman" w:cs="Times New Roman"/>
                <w:color w:val="000000"/>
                <w:sz w:val="28"/>
              </w:rPr>
            </w:pPr>
          </w:p>
        </w:tc>
        <w:tc>
          <w:tcPr>
            <w:tcW w:w="2835" w:type="dxa"/>
            <w:vAlign w:val="center"/>
          </w:tcPr>
          <w:p w:rsidR="00BC6470" w:rsidRDefault="00EC7E38">
            <w:pPr>
              <w:pStyle w:val="40"/>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8088.28</w:t>
            </w:r>
          </w:p>
        </w:tc>
      </w:tr>
      <w:tr w:rsidR="00BC6470">
        <w:trPr>
          <w:jc w:val="center"/>
        </w:trPr>
        <w:tc>
          <w:tcPr>
            <w:tcW w:w="7370" w:type="dxa"/>
            <w:vAlign w:val="center"/>
          </w:tcPr>
          <w:p w:rsidR="00BC6470" w:rsidRDefault="00EC7E38">
            <w:pPr>
              <w:pStyle w:val="2"/>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房屋及构筑物</w:t>
            </w:r>
          </w:p>
        </w:tc>
        <w:tc>
          <w:tcPr>
            <w:tcW w:w="2835" w:type="dxa"/>
            <w:vAlign w:val="center"/>
          </w:tcPr>
          <w:p w:rsidR="00BC6470" w:rsidRDefault="00EC7E38">
            <w:pPr>
              <w:pStyle w:val="3"/>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87</w:t>
            </w:r>
          </w:p>
        </w:tc>
        <w:tc>
          <w:tcPr>
            <w:tcW w:w="2835" w:type="dxa"/>
            <w:vAlign w:val="center"/>
          </w:tcPr>
          <w:p w:rsidR="00BC6470" w:rsidRDefault="00EC7E38">
            <w:pPr>
              <w:pStyle w:val="40"/>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6220.34</w:t>
            </w:r>
          </w:p>
        </w:tc>
      </w:tr>
      <w:tr w:rsidR="00BC6470">
        <w:trPr>
          <w:jc w:val="center"/>
        </w:trPr>
        <w:tc>
          <w:tcPr>
            <w:tcW w:w="7370" w:type="dxa"/>
            <w:vAlign w:val="center"/>
          </w:tcPr>
          <w:p w:rsidR="00BC6470" w:rsidRDefault="00EC7E38">
            <w:pPr>
              <w:pStyle w:val="2"/>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设备</w:t>
            </w:r>
          </w:p>
        </w:tc>
        <w:tc>
          <w:tcPr>
            <w:tcW w:w="2835" w:type="dxa"/>
            <w:vAlign w:val="center"/>
          </w:tcPr>
          <w:p w:rsidR="00BC6470" w:rsidRDefault="00EC7E38">
            <w:pPr>
              <w:pStyle w:val="3"/>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3413</w:t>
            </w:r>
          </w:p>
        </w:tc>
        <w:tc>
          <w:tcPr>
            <w:tcW w:w="2835" w:type="dxa"/>
            <w:vAlign w:val="center"/>
          </w:tcPr>
          <w:p w:rsidR="00BC6470" w:rsidRDefault="00EC7E38">
            <w:pPr>
              <w:pStyle w:val="40"/>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1346.73</w:t>
            </w:r>
          </w:p>
        </w:tc>
      </w:tr>
      <w:tr w:rsidR="00BC6470">
        <w:trPr>
          <w:jc w:val="center"/>
        </w:trPr>
        <w:tc>
          <w:tcPr>
            <w:tcW w:w="7370" w:type="dxa"/>
            <w:vAlign w:val="center"/>
          </w:tcPr>
          <w:p w:rsidR="00BC6470" w:rsidRDefault="00EC7E38">
            <w:pPr>
              <w:pStyle w:val="2"/>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文物及陈列品</w:t>
            </w:r>
          </w:p>
        </w:tc>
        <w:tc>
          <w:tcPr>
            <w:tcW w:w="2835" w:type="dxa"/>
            <w:vAlign w:val="center"/>
          </w:tcPr>
          <w:p w:rsidR="00BC6470" w:rsidRDefault="00EC7E38">
            <w:pPr>
              <w:pStyle w:val="3"/>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280</w:t>
            </w:r>
          </w:p>
        </w:tc>
        <w:tc>
          <w:tcPr>
            <w:tcW w:w="2835" w:type="dxa"/>
            <w:vAlign w:val="center"/>
          </w:tcPr>
          <w:p w:rsidR="00BC6470" w:rsidRDefault="00EC7E38">
            <w:pPr>
              <w:pStyle w:val="40"/>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9.38</w:t>
            </w:r>
          </w:p>
        </w:tc>
      </w:tr>
      <w:tr w:rsidR="00BC6470">
        <w:trPr>
          <w:jc w:val="center"/>
        </w:trPr>
        <w:tc>
          <w:tcPr>
            <w:tcW w:w="7370" w:type="dxa"/>
            <w:vAlign w:val="center"/>
          </w:tcPr>
          <w:p w:rsidR="00BC6470" w:rsidRDefault="00EC7E38">
            <w:pPr>
              <w:pStyle w:val="2"/>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lastRenderedPageBreak/>
              <w:t>图书和档案</w:t>
            </w:r>
          </w:p>
        </w:tc>
        <w:tc>
          <w:tcPr>
            <w:tcW w:w="2835" w:type="dxa"/>
            <w:vAlign w:val="center"/>
          </w:tcPr>
          <w:p w:rsidR="00BC6470" w:rsidRDefault="00EC7E38">
            <w:pPr>
              <w:pStyle w:val="3"/>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22228</w:t>
            </w:r>
          </w:p>
        </w:tc>
        <w:tc>
          <w:tcPr>
            <w:tcW w:w="2835" w:type="dxa"/>
            <w:vAlign w:val="center"/>
          </w:tcPr>
          <w:p w:rsidR="00BC6470" w:rsidRDefault="00EC7E38">
            <w:pPr>
              <w:pStyle w:val="40"/>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69.96</w:t>
            </w:r>
          </w:p>
        </w:tc>
      </w:tr>
      <w:tr w:rsidR="00BC6470">
        <w:trPr>
          <w:jc w:val="center"/>
        </w:trPr>
        <w:tc>
          <w:tcPr>
            <w:tcW w:w="7370" w:type="dxa"/>
            <w:vAlign w:val="center"/>
          </w:tcPr>
          <w:p w:rsidR="00BC6470" w:rsidRDefault="00EC7E38">
            <w:pPr>
              <w:pStyle w:val="2"/>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家具和用具</w:t>
            </w:r>
          </w:p>
        </w:tc>
        <w:tc>
          <w:tcPr>
            <w:tcW w:w="2835" w:type="dxa"/>
            <w:vAlign w:val="center"/>
          </w:tcPr>
          <w:p w:rsidR="00BC6470" w:rsidRDefault="00EC7E38">
            <w:pPr>
              <w:pStyle w:val="3"/>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2615</w:t>
            </w:r>
          </w:p>
        </w:tc>
        <w:tc>
          <w:tcPr>
            <w:tcW w:w="2835" w:type="dxa"/>
            <w:vAlign w:val="center"/>
          </w:tcPr>
          <w:p w:rsidR="00BC6470" w:rsidRDefault="00EC7E38">
            <w:pPr>
              <w:pStyle w:val="40"/>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441.87</w:t>
            </w:r>
          </w:p>
        </w:tc>
      </w:tr>
      <w:tr w:rsidR="00BC6470">
        <w:trPr>
          <w:jc w:val="center"/>
        </w:trPr>
        <w:tc>
          <w:tcPr>
            <w:tcW w:w="7370" w:type="dxa"/>
            <w:vAlign w:val="center"/>
          </w:tcPr>
          <w:p w:rsidR="00BC6470" w:rsidRDefault="00EC7E38">
            <w:pPr>
              <w:pStyle w:val="2"/>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特种动植物</w:t>
            </w:r>
          </w:p>
        </w:tc>
        <w:tc>
          <w:tcPr>
            <w:tcW w:w="2835" w:type="dxa"/>
            <w:vAlign w:val="center"/>
          </w:tcPr>
          <w:p w:rsidR="00BC6470" w:rsidRDefault="00EC7E38">
            <w:pPr>
              <w:pStyle w:val="3"/>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0</w:t>
            </w:r>
          </w:p>
        </w:tc>
        <w:tc>
          <w:tcPr>
            <w:tcW w:w="2835" w:type="dxa"/>
            <w:vAlign w:val="center"/>
          </w:tcPr>
          <w:p w:rsidR="00BC6470" w:rsidRDefault="00EC7E38">
            <w:pPr>
              <w:pStyle w:val="40"/>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0</w:t>
            </w:r>
          </w:p>
        </w:tc>
      </w:tr>
      <w:tr w:rsidR="00BC6470">
        <w:trPr>
          <w:jc w:val="center"/>
        </w:trPr>
        <w:tc>
          <w:tcPr>
            <w:tcW w:w="7370" w:type="dxa"/>
            <w:vAlign w:val="center"/>
          </w:tcPr>
          <w:p w:rsidR="00BC6470" w:rsidRDefault="00EC7E38">
            <w:pPr>
              <w:pStyle w:val="2"/>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无形资产</w:t>
            </w:r>
          </w:p>
        </w:tc>
        <w:tc>
          <w:tcPr>
            <w:tcW w:w="2835" w:type="dxa"/>
            <w:vAlign w:val="center"/>
          </w:tcPr>
          <w:p w:rsidR="00BC6470" w:rsidRDefault="00EC7E38">
            <w:pPr>
              <w:pStyle w:val="3"/>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0</w:t>
            </w:r>
          </w:p>
        </w:tc>
        <w:tc>
          <w:tcPr>
            <w:tcW w:w="2835" w:type="dxa"/>
            <w:vAlign w:val="center"/>
          </w:tcPr>
          <w:p w:rsidR="00BC6470" w:rsidRDefault="00EC7E38">
            <w:pPr>
              <w:pStyle w:val="40"/>
              <w:rPr>
                <w:rFonts w:ascii="Times New Roman" w:eastAsia="方正仿宋_GBK" w:hAnsi="Times New Roman" w:cs="Times New Roman"/>
                <w:color w:val="000000"/>
                <w:sz w:val="28"/>
                <w:lang w:eastAsia="zh-CN"/>
              </w:rPr>
            </w:pPr>
            <w:r>
              <w:rPr>
                <w:rFonts w:ascii="Times New Roman" w:eastAsia="方正仿宋_GBK" w:hAnsi="Times New Roman" w:cs="Times New Roman" w:hint="eastAsia"/>
                <w:color w:val="000000"/>
                <w:sz w:val="28"/>
                <w:lang w:eastAsia="zh-CN"/>
              </w:rPr>
              <w:t>0</w:t>
            </w:r>
          </w:p>
        </w:tc>
      </w:tr>
    </w:tbl>
    <w:p w:rsidR="00BC6470" w:rsidRDefault="00EC7E38">
      <w:pPr>
        <w:ind w:firstLine="420"/>
        <w:rPr>
          <w:rFonts w:eastAsia="方正仿宋_GBK"/>
          <w:color w:val="000000"/>
          <w:sz w:val="28"/>
        </w:rPr>
      </w:pPr>
      <w:r>
        <w:rPr>
          <w:rFonts w:eastAsia="方正仿宋_GBK"/>
          <w:color w:val="000000"/>
          <w:sz w:val="28"/>
        </w:rPr>
        <w:t>注：无固定资产占用情况，空表列示。</w:t>
      </w:r>
    </w:p>
    <w:p w:rsidR="00BC6470" w:rsidRDefault="00EC7E38">
      <w:pPr>
        <w:ind w:firstLine="640"/>
        <w:rPr>
          <w:rFonts w:eastAsia="方正仿宋_GBK"/>
          <w:color w:val="000000"/>
          <w:sz w:val="28"/>
        </w:rPr>
      </w:pPr>
      <w:r>
        <w:rPr>
          <w:rFonts w:eastAsia="方正仿宋_GBK"/>
          <w:color w:val="000000"/>
          <w:sz w:val="28"/>
        </w:rPr>
        <w:t xml:space="preserve"> </w:t>
      </w:r>
    </w:p>
    <w:p w:rsidR="00BC6470" w:rsidRDefault="00EC7E38">
      <w:pPr>
        <w:spacing w:before="10" w:after="10"/>
        <w:ind w:firstLine="640"/>
        <w:outlineLvl w:val="5"/>
      </w:pPr>
      <w:r>
        <w:rPr>
          <w:rFonts w:ascii="黑体" w:eastAsia="黑体" w:hAnsi="黑体" w:cs="黑体"/>
          <w:color w:val="000000"/>
          <w:sz w:val="32"/>
        </w:rPr>
        <w:t>八、名词解释</w:t>
      </w:r>
    </w:p>
    <w:p w:rsidR="00BC6470" w:rsidRDefault="00EC7E3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C6470" w:rsidRDefault="00EC7E3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C6470" w:rsidRDefault="00EC7E3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C6470" w:rsidRDefault="00EC7E3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C6470" w:rsidRDefault="00EC7E3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C6470" w:rsidRDefault="00EC7E3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C6470" w:rsidRDefault="00EC7E3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C6470" w:rsidRDefault="00EC7E3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BC6470" w:rsidRDefault="00EC7E3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C6470" w:rsidRDefault="00EC7E3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C6470" w:rsidRDefault="00EC7E38">
      <w:pPr>
        <w:spacing w:before="10" w:after="10"/>
        <w:ind w:firstLine="640"/>
        <w:outlineLvl w:val="5"/>
      </w:pPr>
      <w:r>
        <w:rPr>
          <w:rFonts w:ascii="黑体" w:eastAsia="黑体" w:hAnsi="黑体" w:cs="黑体"/>
          <w:color w:val="000000"/>
          <w:sz w:val="32"/>
        </w:rPr>
        <w:t>九、其他需要说明的事项</w:t>
      </w:r>
    </w:p>
    <w:p w:rsidR="00BC6470" w:rsidRPr="004F1D87" w:rsidRDefault="00EC7E38" w:rsidP="004F1D87">
      <w:pPr>
        <w:spacing w:line="500" w:lineRule="exact"/>
        <w:ind w:firstLine="560"/>
        <w:rPr>
          <w:lang w:val="uk-UA"/>
        </w:rPr>
      </w:pPr>
      <w:r>
        <w:rPr>
          <w:rFonts w:eastAsia="方正仿宋_GBK"/>
          <w:color w:val="000000"/>
          <w:sz w:val="28"/>
        </w:rPr>
        <w:t>我单位无其他需要说明的事项</w:t>
      </w:r>
    </w:p>
    <w:sectPr w:rsidR="00BC6470" w:rsidRPr="004F1D8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38" w:rsidRDefault="00EC7E38">
      <w:r>
        <w:separator/>
      </w:r>
    </w:p>
  </w:endnote>
  <w:endnote w:type="continuationSeparator" w:id="0">
    <w:p w:rsidR="00EC7E38" w:rsidRDefault="00EC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234632"/>
    </w:sdtPr>
    <w:sdtEndPr/>
    <w:sdtContent>
      <w:p w:rsidR="00BC6470" w:rsidRDefault="00EC7E38">
        <w:pPr>
          <w:pStyle w:val="a3"/>
          <w:jc w:val="right"/>
        </w:pPr>
        <w:r>
          <w:fldChar w:fldCharType="begin"/>
        </w:r>
        <w:r>
          <w:instrText>PAGE   \* MERGEFORMAT</w:instrText>
        </w:r>
        <w:r>
          <w:fldChar w:fldCharType="separate"/>
        </w:r>
        <w:r w:rsidR="001425DE" w:rsidRPr="001425DE">
          <w:rPr>
            <w:noProof/>
            <w:lang w:val="zh-CN" w:eastAsia="zh-CN"/>
          </w:rPr>
          <w:t>1</w:t>
        </w:r>
        <w:r>
          <w:fldChar w:fldCharType="end"/>
        </w:r>
      </w:p>
    </w:sdtContent>
  </w:sdt>
  <w:p w:rsidR="00BC6470" w:rsidRDefault="00BC6470">
    <w:pPr>
      <w:spacing w:line="202" w:lineRule="auto"/>
      <w:ind w:right="364"/>
      <w:jc w:val="right"/>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669974"/>
    </w:sdtPr>
    <w:sdtEndPr/>
    <w:sdtContent>
      <w:p w:rsidR="00BC6470" w:rsidRDefault="00EC7E38">
        <w:pPr>
          <w:pStyle w:val="a3"/>
          <w:jc w:val="right"/>
        </w:pPr>
        <w:r>
          <w:fldChar w:fldCharType="begin"/>
        </w:r>
        <w:r>
          <w:instrText>PAGE   \* MERGEFORMAT</w:instrText>
        </w:r>
        <w:r>
          <w:fldChar w:fldCharType="separate"/>
        </w:r>
        <w:r w:rsidR="001425DE" w:rsidRPr="001425DE">
          <w:rPr>
            <w:noProof/>
            <w:lang w:val="zh-CN" w:eastAsia="zh-CN"/>
          </w:rPr>
          <w:t>2</w:t>
        </w:r>
        <w:r>
          <w:fldChar w:fldCharType="end"/>
        </w:r>
      </w:p>
    </w:sdtContent>
  </w:sdt>
  <w:p w:rsidR="00BC6470" w:rsidRDefault="00BC6470">
    <w:pPr>
      <w:spacing w:line="202" w:lineRule="auto"/>
      <w:ind w:right="378"/>
      <w:jc w:val="right"/>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70" w:rsidRDefault="00EC7E38">
    <w:r>
      <w:fldChar w:fldCharType="begin"/>
    </w:r>
    <w:r>
      <w:instrText>PAGE "page number"</w:instrText>
    </w:r>
    <w:r>
      <w:fldChar w:fldCharType="separate"/>
    </w:r>
    <w:r>
      <w:t>76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70" w:rsidRDefault="00EC7E38">
    <w:pPr>
      <w:jc w:val="right"/>
    </w:pPr>
    <w:r>
      <w:fldChar w:fldCharType="begin"/>
    </w:r>
    <w:r>
      <w:instrText>PAGE "page number"</w:instrText>
    </w:r>
    <w:r>
      <w:fldChar w:fldCharType="separate"/>
    </w:r>
    <w:r w:rsidR="001425DE">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38" w:rsidRDefault="00EC7E38">
      <w:r>
        <w:separator/>
      </w:r>
    </w:p>
  </w:footnote>
  <w:footnote w:type="continuationSeparator" w:id="0">
    <w:p w:rsidR="00EC7E38" w:rsidRDefault="00EC7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4NTA2MzhkZWUwNDAyNmZmNGQxMjhkZTI5MzRiZDcifQ=="/>
  </w:docVars>
  <w:rsids>
    <w:rsidRoot w:val="00C655B4"/>
    <w:rsid w:val="000B53A4"/>
    <w:rsid w:val="001425DE"/>
    <w:rsid w:val="004F1D87"/>
    <w:rsid w:val="00BC6470"/>
    <w:rsid w:val="00C655B4"/>
    <w:rsid w:val="00EC7E38"/>
    <w:rsid w:val="04AF4303"/>
    <w:rsid w:val="070D7090"/>
    <w:rsid w:val="0E5822F8"/>
    <w:rsid w:val="115D729C"/>
    <w:rsid w:val="158B46AA"/>
    <w:rsid w:val="222F41D5"/>
    <w:rsid w:val="2D882F28"/>
    <w:rsid w:val="3BE1785B"/>
    <w:rsid w:val="41D73FD2"/>
    <w:rsid w:val="424669DD"/>
    <w:rsid w:val="55E952BE"/>
    <w:rsid w:val="642965ED"/>
    <w:rsid w:val="65F969A2"/>
    <w:rsid w:val="6E3E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86926-4170-4551-8D1F-9160BD51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table" w:styleId="a4">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endnotes" Target="endnote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footer" Target="footer1.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260" Type="http://schemas.openxmlformats.org/officeDocument/2006/relationships/customXml" Target="../customXml/item260.xml"/><Relationship Id="rId265" Type="http://schemas.openxmlformats.org/officeDocument/2006/relationships/customXml" Target="../customXml/item265.xml"/><Relationship Id="rId281" Type="http://schemas.openxmlformats.org/officeDocument/2006/relationships/footer" Target="foot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customXml" Target="../customXml/item250.xml"/><Relationship Id="rId255" Type="http://schemas.openxmlformats.org/officeDocument/2006/relationships/customXml" Target="../customXml/item255.xml"/><Relationship Id="rId271" Type="http://schemas.openxmlformats.org/officeDocument/2006/relationships/customXml" Target="../customXml/item271.xml"/><Relationship Id="rId276" Type="http://schemas.openxmlformats.org/officeDocument/2006/relationships/settings" Target="settings.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customXml" Target="../customXml/item261.xml"/><Relationship Id="rId266" Type="http://schemas.openxmlformats.org/officeDocument/2006/relationships/customXml" Target="../customXml/item266.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282"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webSettings" Target="webSettings.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footer" Target="footer4.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footnotes" Target="footnotes.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fontTable" Target="fontTable.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styles" Target="styles.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2024-02-19T10:24:50Z</dcterms:created>
  <dcterms:modified xsi:type="dcterms:W3CDTF">2024-02-19T02:24:49Z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2024-02-19T10:24:14Z</dcterms:created>
  <dcterms:modified xsi:type="dcterms:W3CDTF">2024-02-19T02:24:14Z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2024-02-19T10:25:26Z</dcterms:created>
  <dcterms:modified xsi:type="dcterms:W3CDTF">2024-02-19T02:25:26Z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2024-02-19T10:24:58Z</dcterms:created>
  <dcterms:modified xsi:type="dcterms:W3CDTF">2024-02-19T02:24:58Z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2024-02-19T10:24:20Z</dcterms:created>
  <dcterms:modified xsi:type="dcterms:W3CDTF">2024-02-19T02:24:20Z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2024-02-19T10:24:21Z</dcterms:created>
  <dcterms:modified xsi:type="dcterms:W3CDTF">2024-02-19T02:24:21Z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2024-02-19T02:24:46Z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2024-02-19T10:25:17Z</dcterms:created>
  <dcterms:modified xsi:type="dcterms:W3CDTF">2024-02-19T02:25:17Z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2024-02-19T10:25:40Z</dcterms:created>
  <dcterms:modified xsi:type="dcterms:W3CDTF">2024-02-19T02:25:40Z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2024-02-19T10:24:41Z</dcterms:created>
  <dcterms:modified xsi:type="dcterms:W3CDTF">2024-02-19T02:24:41Z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2024-02-19T10:24:00Z</dcterms:created>
  <dcterms:modified xsi:type="dcterms:W3CDTF">2024-02-19T02:24:00Z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2024-02-19T10:24:33Z</dcterms:created>
  <dcterms:modified xsi:type="dcterms:W3CDTF">2024-02-19T02:24:33Z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2024-02-19T10:25:22Z</dcterms:created>
  <dcterms:modified xsi:type="dcterms:W3CDTF">2024-02-19T02:25:22Z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2024-02-19T10:24:37Z</dcterms:created>
  <dcterms:modified xsi:type="dcterms:W3CDTF">2024-02-19T02:24:37Z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2024-02-19T10:24:04Z</dcterms:created>
  <dcterms:modified xsi:type="dcterms:W3CDTF">2024-02-19T02:24:04Z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2024-02-19T10:25:28Z</dcterms:created>
  <dcterms:modified xsi:type="dcterms:W3CDTF">2024-02-19T02:25:28Z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2024-02-19T10:25:35Z</dcterms:created>
  <dcterms:modified xsi:type="dcterms:W3CDTF">2024-02-19T02:25:35Z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2024-02-19T10:24:18Z</dcterms:created>
  <dcterms:modified xsi:type="dcterms:W3CDTF">2024-02-19T02:24:18Z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2024-02-19T10:25:01Z</dcterms:created>
  <dcterms:modified xsi:type="dcterms:W3CDTF">2024-02-19T02:25:01Z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2024-02-19T10:24:29Z</dcterms:created>
  <dcterms:modified xsi:type="dcterms:W3CDTF">2024-02-19T02:24:28Z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2024-02-19T10:25:38Z</dcterms:created>
  <dcterms:modified xsi:type="dcterms:W3CDTF">2024-02-19T02:25:38Z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2024-02-19T10:25:12Z</dcterms:created>
  <dcterms:modified xsi:type="dcterms:W3CDTF">2024-02-19T02:25:11Z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2024-02-19T10:24:25Z</dcterms:created>
  <dcterms:modified xsi:type="dcterms:W3CDTF">2024-02-19T02:24:25Z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2024-02-19T10:24:56Z</dcterms:created>
  <dcterms:modified xsi:type="dcterms:W3CDTF">2024-02-19T02:24:55Z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2024-02-19T10:24:53Z</dcterms:created>
  <dcterms:modified xsi:type="dcterms:W3CDTF">2024-02-19T02:24:53Z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2024-02-19T10:25:46Z</dcterms:created>
  <dcterms:modified xsi:type="dcterms:W3CDTF">2024-02-19T02:25:46Z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2024-02-19T10:25:09Z</dcterms:created>
  <dcterms:modified xsi:type="dcterms:W3CDTF">2024-02-19T02:25:09Z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8970A66-D304-473B-AFCD-D98228355ED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68EE0E1-86A9-4D9C-9C00-5C5840CDB569}">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0C5912B9-6B98-4162-9464-A3AED326A38D}">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67EDED18-0506-4034-88FA-20850B4D887A}">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E1DB401A-FF22-4C77-963E-C42CFA7B3807}">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228A6216-0FE1-4F9D-A946-C17A59C15E7D}">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B997B435-4352-4B6C-B5BA-8223DA1CDBD0}">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9F564C92-DD3E-411B-9F0D-ACDDD995D05D}">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74BF4860-879E-4E78-9899-7723CC40937D}">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FEC7A44A-FC6B-4B10-903B-1DE3D8B03CE4}">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9011DF73-D831-4161-AEA1-9770FE9C8AA2}">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652DB357-0AC2-401C-AF0E-FF7410FA5F1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DC46021-C43A-465B-9AF1-2FD3E29460F9}">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5C1FBA5C-43DC-4D59-AB48-ECA5FEC5888B}">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DCA669C5-DB1C-4584-AE3F-F71973419A4D}">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9F297F34-ED9B-45A4-BD56-6CCFC96F2DAE}">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6CB824D0-6593-43A9-A586-A183902D1DF7}">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5990D09B-35F3-42A9-984F-4ED9F064336D}">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7776847D-34F2-40E4-AAAC-8A8A36A44D08}">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D824B630-4D67-4317-A84D-E092D34086C5}">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BACDAF18-A6DD-47E2-B003-38767D45C7C8}">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1214BD0E-0EAE-4B8D-A779-388278FB7D3C}">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046A13BF-0321-4292-B003-DDCD34DF460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18D0E3A-987F-4F3E-AA3B-FC3D6BE3FA74}">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036646F8-FC0C-4694-8EAB-382BFE3F04B4}">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2D9B803C-731E-4A40-8AB2-EA71ED990D82}">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31C33F4E-FF47-4A3C-B936-669000E21213}">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CB6EFC1F-ECFE-44D3-AA90-9D04252725EB}">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1CB14327-95F4-45A1-BAAF-49DF4DED24A5}">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3EA54D22-4021-43D6-8468-FC46824B21D8}">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BB5B53DA-CCB9-4EBE-A57B-912680F2A4A2}">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9422413E-BA84-4326-BEB9-05EF95334760}">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D570E2A5-9A33-45A8-9F9A-869B70D6D821}">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C10125ED-8F4B-48E5-8188-3CE75FA8F30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95C2B32-5E5D-4668-838A-D87BD4C48F97}">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44C23D59-3108-40AB-A92F-48E2D74D20BA}">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35025BE3-3CAF-42CC-8595-06C675962216}">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3C842E2C-166C-49FF-B76B-4EDF623A2FE0}">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9A4849B8-FEE5-4CAC-8D08-E70A0DFA8AFB}">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AD6262D4-8579-4843-9244-6F701711CAFA}">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6FC1EDB9-2F68-4C5A-A0B3-E5113665D80E}">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1926D8DC-2CFF-465E-B5E7-839BC0EC97EF}">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6A65D58D-B55B-42EB-801D-840413214464}">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ABE3C1C5-6ED9-4F16-8063-FA112DEA79C4}">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4522B450-3399-46CA-93AB-A0EC53B2B15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0E34E10-9C00-4930-9609-E96386BFECD2}">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C1E36BCB-7775-4037-81D3-0128D78048F6}">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4E9C564C-2050-48C0-8663-B417B2839E24}">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D6B296F2-062D-4EE6-AC1A-4E2C919A8EDD}">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62A33C85-D2AA-494F-B2E0-31FBCD8DFB98}">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CF875DEB-55D3-47A6-B02A-6D718902FF36}">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4231E022-1139-4020-8A8D-7FF22E31360A}">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9A8D496F-6A01-4E9C-BBF5-9230F77077B4}">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0B010F62-CFF3-445F-BB32-6B636D87CE87}">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2442E2F9-EBEC-4ADD-97EE-311A281C94A7}">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E4F26979-8754-4C0E-916D-ECDAEFFFE71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FEAF25C-8058-4750-9709-3302172EEB71}">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DCE39395-A696-42D9-A173-25DF4803525F}">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B79715C2-DC5D-406D-BAE5-9009C10520BB}">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BF1537BE-97A8-4644-9EEC-C0CB5ED6A8C0}">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9234333E-874B-46BE-A103-1E0993C2AF7E}">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C4ED366C-1AC8-42A5-8A1F-EB4972DE1E2C}">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559AAF03-ABB2-40F8-934B-4F8FC5188845}">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E6C2E134-C3B6-480C-979C-CC4E9F25FF3F}">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E06C44A8-E022-4744-B012-26B5E2B84744}">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4AE06229-0A7D-4DC9-B6E8-6A5FCC768F9E}">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F19D0BB7-F075-460C-B18E-A59B12DCA8A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D68F4A0-5686-4C4F-AE79-F7CDF396D6B3}">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23AC0CB4-5D03-485D-B65E-E430A71A278D}">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5A60B444-3129-44D5-BD28-B4AE556BCDE1}">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2464E419-6B6F-4581-9B2C-E6C974AB1B65}">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C9ED6680-655A-4C80-8B08-AAB12EEE2524}">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ADF10FC7-AA68-44D3-BE2E-F0E7DCC7F387}">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0FE91760-3647-47C6-A770-BA13C6EE39D5}">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27365661-BB25-4191-8860-288AAA87B39F}">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CA8DB990-C487-49D5-956A-A8BD9DC9E4C1}">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EADCF31E-B082-4F47-B958-0C18BEA2B188}">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46DE22B1-4C39-482E-9624-26FEBBACFFB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D0201E2-4BDA-42EC-9787-E7D1928C865F}">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BCA503DB-7391-4091-897D-AF25F79151FC}">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251A7C71-C7C6-4215-A978-BA8E70D25829}">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82BDAC2E-1E5B-4854-AA0D-180EB5C3AB0F}">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06723211-3BAD-4258-8892-7B810BDEE450}">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39F73801-0FFE-4EE1-8D8E-4CFFDDB0E4F3}">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DB8B1128-10FE-4AF9-9993-4ED57242D7A1}">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5D878734-57F3-4250-BA2D-1345F4079B4C}">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36524BC3-3F8E-4C02-BF7B-A0C8293E7AD6}">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799A83DE-0657-4D17-9596-CA3D1609CC9C}">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FB3E3FE4-DBF7-4DAD-88F3-BC243E3A3B6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2E7E9EA-E8CF-4AEA-BE80-CFFE07C803E0}">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C854C935-23DC-4104-A7A9-7BC72DE64945}">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01B49E08-5CD3-4621-A1FA-14D04FDAC9F4}">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1BB1C43C-9C9B-43F8-ACA4-158D43770AFD}">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F5AA0CDB-0D22-4B41-9EB2-11491F59FE9A}">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9F15624A-AA38-4DD7-B947-1B907698EE62}">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425F76C8-7775-4A50-B652-FE7A47AF1467}">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8671A9BC-1813-45D7-9F7F-520F15ADEBBC}">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2D0E0886-CA3F-42C0-9A66-CE6E08D04F34}">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8E9F1146-03AD-41EB-86CF-E35281C79120}">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ADFA9DDB-56DB-4DCE-8212-D0BDFB98936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D21745F-FE6E-4F61-8652-9B60B1B1D51D}">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412B951A-231C-4113-BF15-F76618FC5949}">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3A74739D-32FA-4DE1-97E6-3DA18B83577E}">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962AD738-A219-4441-A9CB-180819F6BDCE}">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085358F3-D30C-4EBB-8C0D-0A4825B2BB24}">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AB4E419A-2A6F-4EFC-9E1D-BDF2323203A7}">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DA44DF9E-65F7-411D-B640-AB6507CB1403}">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C455BAC4-0A53-467E-A82E-747F5D90544A}">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05BE7AE8-5AAF-40D0-A6B7-6CC499859C0B}">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A9EE320E-38EB-4A2D-861E-6BE8F7756B97}">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13FC2725-CC8E-4B53-9C14-2C3BE270ADB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90A131C-98AC-44A0-BE5F-179FA03703B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11C0C62-0611-4B28-ADE2-3F1BD5E279A8}">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85ED45EC-2BE1-4C0F-8BF4-49A68F85B831}">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587D6A84-5020-47C9-9FE8-E6BA3A591EC6}">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BE7C2A3A-0C26-4521-9D6F-C8ABB1468FE6}">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9AF585EB-21F9-4F9D-928D-D67BDCBED06B}">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DE6EE282-4D63-45AD-91AF-946C2909A4F6}">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AC63DBD9-DC16-4C90-A4B1-EC8558D50386}">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31B406D7-C7D0-4451-A6E1-810449F3CA22}">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6CBCD2F9-C27A-46F6-9827-D67E402F81D8}">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15273BEE-53E7-485E-935D-0F02FE4CF54B}">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68EB80CE-265D-466A-8EBB-2EBF818F1E7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9C4520A-61BF-4985-9C01-20E7020F896F}">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FA8AD91D-ACC0-4D9E-A089-E3F073923F64}">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587B7E03-7CCF-4CED-B2DD-9FFFA80E397F}">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BD127123-2E2D-4090-B640-73DD5BB58484}">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89667817-ECBF-4D9B-88FE-79C1F3B71F10}">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F40C4F25-22A2-4CDB-8414-382B8C071F3F}">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BAE883BB-87B2-4AEE-AF2B-53258FB70DE5}">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1864DB71-870A-499C-A331-D17427DFA986}">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A5D60608-3CA6-440D-82C7-267DF24EC565}">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3FBB0B34-1ADC-40B1-B82A-72A70206BD95}">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57749D87-D25B-4312-8CD8-63B53865F52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5CE39ED-B698-4548-974B-C0A90E13CBF5}">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895D5442-E602-4C8D-A8E7-A925D626E94B}">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59952275-7FFC-48F4-BFC9-7BFC3F2A0A94}">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AA3EA45B-1326-407D-9FCD-C9AA9A5DB344}">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D5C768DF-E338-4F42-B44A-1B55FCCC1E96}">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24EDC3F5-708B-477F-82B2-F3353EC7F5EA}">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135F0868-4711-4A26-B191-5A54287D0633}">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19E986C0-E217-4FAC-994A-ECBB8773501F}">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D13C9224-9A7E-4FF6-844B-18B1EF16379D}">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D8608BCB-53FC-4F37-B903-5869F1E4EEFF}">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F89F41C3-DBB7-4122-BA82-EBF1E2D58AF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AD75961-8976-42D5-BEEB-43C479BF16C3}">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D08B7DED-AC61-4BA8-9D95-ED724DBBC887}">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8D3079A6-B67C-438A-A7F9-9B908CD374B8}">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C15F1470-9338-42AF-80BA-946C805FFF85}">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01D12322-E894-4BAD-8B72-DA5D6F1CFB43}">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5F325A1B-C15B-4689-9A9F-F043F6672491}">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41EB0D68-E3DE-4F98-9553-51EA0802FE9C}">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6AB4F60A-8B10-4959-9944-6DC275FBE98B}">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88A6D4C7-501C-461D-8B1A-9C216664631E}">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809A40C2-AB1C-4418-981D-276BFEF39F2A}">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604B0EB0-4624-4D02-8DB0-3F5DAD693D2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37D8F65-C5C9-45BC-B083-280B47591877}">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B95F06F0-6099-44F7-91A9-E001EF0B2E43}">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BBC9B48D-0E5A-41C3-8E32-582C4AE1FCA1}">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86DF3581-9702-446C-9202-13DDC08D7EF6}">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218C875C-A1DE-4C6B-9089-725A55A17419}">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7DE98783-18AB-4F46-BC15-D52A36BB1EAD}">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24E01077-3DBF-4523-8CA5-25AA5019FC15}">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E6B814D8-9C65-49E0-A0B8-02F207324C72}">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451C959F-2E6B-4267-9E78-53F3BCF50DE5}">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E5C9B8C9-DA41-4241-B23B-7860FD09BA9D}">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8560CBD5-2895-4D76-82BC-86240887040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006087A-77A2-4857-BC57-C4591D1DD2C7}">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19742907-0C2D-4BD0-AB5D-446FCAFA55C8}">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3F46600D-3B3B-43DD-9E67-BC3941AC689A}">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D95EE3AF-2282-4B76-BD71-EDD6C81BAE54}">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5556CF0A-51FC-47A4-A06F-8AD08D8BFAF6}">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4A91CBD7-FE90-4B2C-B5CD-FFA06C86DFF0}">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144175C7-10DA-400B-A655-23C658D2F7F7}">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64154B5D-430C-49B8-AD95-8556CA209BBD}">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21B03F23-8097-48D2-A31F-A94775E48CF7}">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5F73D201-AF70-4C5A-A991-99E05431F147}">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9A5EA8E1-E57D-40FB-9C4F-A7EDBCEABED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1315743-5D69-4FD0-B7CE-C00BDF6BC173}">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AB1C6DAC-B5AB-4918-A06C-54D892FF11FB}">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C446D15B-31EB-47EB-A400-B779967D55F2}">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243E3FDC-2B16-44B2-90CB-521BF591F5AF}">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840A32A9-BD7E-4623-9C86-B9777F774CDB}">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9BE575AC-4288-4054-BD2C-ECBC20825D5F}">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1FDDA58A-F8B9-47CC-BB25-FC11A32346CF}">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EA04FAD0-E931-475B-BDF4-3B31AB86A9E0}">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85ECE477-0DB4-4CD9-9C92-69823C902316}">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0B800F49-9FDC-43E1-B83F-A7BC666905E7}">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540B0965-9337-42AB-AF7C-6A738C0C1E0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7D430B4-6E6B-4B8D-B131-DA837C71028A}">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8175B78C-2B4F-406B-8905-5E33F2371619}">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DAD1830E-D7D2-4D3A-B3DE-275DC5C3057A}">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63CDE51B-1499-4FC8-939E-9995378E1E28}">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CEA97571-727D-4FFB-9FED-C1F070AB9C3B}">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5E6DF085-5721-41E4-A523-6FAF918103C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0F7E9A9-70A6-4E1E-A453-4014DCBAE5E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75A6C41-C71C-44F9-8D1A-205F69F7E69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1211892-8342-47D2-873B-315BDCC0E4C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FF5A40E-1810-4B5B-B8AC-774ECE05E75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D4442AA-EF22-44EB-BC6E-99926A76B56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BC8E111-72AB-4279-92E4-DF9072AA065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4B59561-02BE-4AA3-A5FB-198CF7103F7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329A411-C952-42ED-B798-9E9C08225B2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DBDB3FE-1028-4788-A08D-33CF1811D40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9172BE6-3AF9-42B6-A7AD-EE63BB27641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C57E876-6EA9-4D52-BF41-AA320C30BB5C}">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EA22CF3-A28A-4921-B17F-3858EAD71D82}">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AD6C5664-5834-4557-92B8-936AAAC89CA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591EF5A-C1F7-40C5-944E-F5E1ED70F4B6}">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A6CE3D1-499B-40F5-880A-06B96B16F28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BEBCF1AF-4B35-48B9-A641-4F47EF6F922A}">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D565B43B-9281-4A3A-B2C3-63854177CBBB}">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C92409BF-438B-46C8-A441-0C8F9B97E36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B8D4891-F79A-4DD3-9999-6BC7070C0E1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CD31BB03-2077-421F-A56F-3E3D19772401}">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88F7987-3552-4A3A-9BCF-BFB8B259397E}">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4E98491-6A91-4F9D-A402-C41E76C4E2CF}">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CA5D0CB-67A7-4737-BB9A-5CF606216141}">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FA6D88E9-7B93-466C-836C-76B0CB126BC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F5E65BE-1791-4479-911D-B1C340ABBEA6}">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D1AB7D6-9802-4C5B-BBB4-FB5E6FF79CFE}">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001FF477-A37D-41B6-9DBA-F6D5ACB16EE7}">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5427CD16-22E6-4BD3-B1FE-3A4D04E1060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DD43B42-DD17-4A79-AC13-B94876FDE80C}">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435113C8-031B-47C7-8EBA-9C46829F0FA7}">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5345E06-CF7B-47F7-89BE-16303DE3840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5E5CAF7-57C1-409D-81AC-514D988F18BA}">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65E8D169-7116-4B48-9BB1-F4335618C93C}">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09E0311-F2A4-4040-BC3A-7D1CBF2F6F3D}">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04671302-EBD9-4239-95BF-4A53220BD4A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1CDACDD-5CFE-4DB0-83D2-3B164DA7F33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2346DD0-3718-466A-90D3-903F0604F9AB}">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603973FC-23B1-4363-BB93-AE68B64446EA}">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125DF709-D6A5-442F-B559-E98D5E3DD784}">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11D296C6-E202-44CA-AC7F-02B94913EA86}">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BC1D5EC5-6AA9-483C-BCF4-E82E5D8069BA}">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4B9C7F17-96AB-4D4D-935E-72A5BEF3553B}">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CEBB4F9A-D43F-40B8-960C-E851CDC52E0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22D5D25-8E33-4082-9783-7A3E7754A04D}">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27BB3040-8395-4D65-858B-ED6C7260F7A3}">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687CCEF6-91EF-4289-8D16-3C5B4A20D1A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3D76D11-680C-47B9-A717-EE456FE4983B}">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282B1DE-D1FD-4E75-8E58-5650EBB310DF}">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A5B0D888-3A69-4E08-98D9-0AAA4BB686C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4520B93-9C06-44C1-99CA-F9E409376DE8}">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F52F1056-D034-44CE-B33A-41D7407AA79F}">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A69B06E-EDBF-4B05-8097-429E40F190E0}">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60B4E946-D91D-4968-BBAE-5FFF84A20098}">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AFD0624F-4C22-41FE-9BB9-DF772733FBD9}">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FF40D2F7-31D0-4708-8DA0-676C6541A2A6}">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252B65A4-B936-44F4-8AB0-58707DC2EC75}">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C79A3944-57F9-4EB6-B1EE-EA73B79B11B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0FA44FB-6C90-4E83-9345-E31BD0905B26}">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E3094B82-C37F-4F37-B870-D6AE97BD0A5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ACE0D06-D181-4234-B835-DEA918AE3083}">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E0E38119-4EF8-4EFD-B69D-CDF711B2DBD2}">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F000B145-94CF-473E-BF2C-3F37C5028288}">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71C2F06E-4E3B-4E12-9131-373E939080F0}">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BF951479-9EAC-4913-9F4E-B540C6167C48}">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6BBE9F9D-802A-4A81-8419-49E7612B3EB3}">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2C9EA6DE-8B4A-43A4-B258-6ED8DFA2F395}">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B33AB44A-5A93-4F2B-8C86-2FECC2FF20FA}">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8EF6C853-5F9C-46C8-8920-9CB57DB3A3B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AB9F8FD-DC6D-4169-8B4E-03E80E82418D}">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F129FB1A-1A8F-496A-9067-09F3FBB1DC95}">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26DEBE58-61F2-41B8-8CF6-1C7715F09C46}">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2045A15A-4B99-4429-8BA5-720B5A5438AA}">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4CF6B255-252F-4B1E-AD10-84157346E327}">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D254D636-3449-4DC2-BC4E-65974ECAF717}">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7616E693-A1C0-4DEE-82F8-35DA761F2E34}">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B35B68CC-0841-4430-923F-BDB2703AE8B7}">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8CEF948C-7A1D-4E18-9945-513C8E8FFD14}">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06C8438C-5F52-45AA-87BE-FACAA2CB5DDF}">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87FD8142-AD7B-40E9-A5DE-00548C00404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1805</Words>
  <Characters>10295</Characters>
  <Application>Microsoft Office Word</Application>
  <DocSecurity>0</DocSecurity>
  <Lines>85</Lines>
  <Paragraphs>24</Paragraphs>
  <ScaleCrop>false</ScaleCrop>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龙骑士</cp:lastModifiedBy>
  <cp:revision>5</cp:revision>
  <dcterms:created xsi:type="dcterms:W3CDTF">2024-02-19T02:53:00Z</dcterms:created>
  <dcterms:modified xsi:type="dcterms:W3CDTF">2024-02-26T12:22:00Z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AF7249F5A6184C4D8777571754C3B4EB</vt:lpwstr>
  </property>
</Properties>
</file>