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pStyle w:val="3"/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考生健康情况自我承诺书</w:t>
      </w:r>
    </w:p>
    <w:p>
      <w:pPr>
        <w:pStyle w:val="3"/>
        <w:spacing w:line="600" w:lineRule="exact"/>
        <w:jc w:val="both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widowControl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本人郑重承诺以下事项： </w:t>
      </w:r>
    </w:p>
    <w:p>
      <w:pPr>
        <w:widowControl/>
        <w:ind w:firstLine="616" w:firstLineChars="200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1.本人充分理解并遵守考试期间各项疫情防控相关要求； </w:t>
      </w:r>
    </w:p>
    <w:p>
      <w:pPr>
        <w:widowControl/>
        <w:ind w:firstLine="616" w:firstLineChars="200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2.本人考前自行做好防护工作，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当好自身健康第一责任人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； </w:t>
      </w:r>
    </w:p>
    <w:p>
      <w:pPr>
        <w:widowControl/>
        <w:ind w:firstLine="616" w:firstLineChars="200"/>
        <w:jc w:val="left"/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3.考前5日内，本人若有核酸检测阳性或者抗原检测阳性，将主动向考试组织部门报告（联系电话：0314-2</w:t>
      </w:r>
      <w:r>
        <w:rPr>
          <w:rFonts w:hint="default" w:ascii="仿宋_GB2312" w:hAnsi="仿宋" w:eastAsia="仿宋_GB2312" w:cs="仿宋"/>
          <w:color w:val="000000"/>
          <w:spacing w:val="-6"/>
          <w:kern w:val="0"/>
          <w:sz w:val="32"/>
          <w:szCs w:val="32"/>
        </w:rPr>
        <w:t>130952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）；</w:t>
      </w:r>
    </w:p>
    <w:p>
      <w:pPr>
        <w:widowControl/>
        <w:ind w:firstLine="616" w:firstLineChars="200"/>
        <w:jc w:val="left"/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4.进入考点时或考试过程中如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出现发热（体温≥37.3℃）、剧烈咳嗽等急性呼吸道异常等症状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，将立即报告考点工作人员，遵守并配合考试工作人员做好防疫措施和考试安排；</w:t>
      </w:r>
    </w:p>
    <w:p>
      <w:pPr>
        <w:widowControl/>
        <w:ind w:firstLine="616" w:firstLineChars="200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5.本人将主动配合考试部门做好相关工作； </w:t>
      </w:r>
    </w:p>
    <w:p>
      <w:pPr>
        <w:widowControl/>
        <w:ind w:firstLine="616" w:firstLineChars="200"/>
        <w:jc w:val="left"/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6.本承诺书信息真实、准确、完整，如因个人主观原因漏报、瞒报、虚报造成相关后果，本人承担由此带来的全部法律责任。</w:t>
      </w:r>
    </w:p>
    <w:p>
      <w:pPr>
        <w:pStyle w:val="3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3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3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考生签字：                 日期：</w:t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MTg5Yjk5ZWQwMmFjMGJiNTVlNjZiZDMwYjQyY2MifQ=="/>
  </w:docVars>
  <w:rsids>
    <w:rsidRoot w:val="008454D7"/>
    <w:rsid w:val="000556CC"/>
    <w:rsid w:val="003C5984"/>
    <w:rsid w:val="00533AD4"/>
    <w:rsid w:val="0068352D"/>
    <w:rsid w:val="008026A0"/>
    <w:rsid w:val="00844C79"/>
    <w:rsid w:val="008454D7"/>
    <w:rsid w:val="008B55D7"/>
    <w:rsid w:val="00D75070"/>
    <w:rsid w:val="00DE2F0E"/>
    <w:rsid w:val="00EE74C3"/>
    <w:rsid w:val="00FA51B0"/>
    <w:rsid w:val="00FE7B16"/>
    <w:rsid w:val="0DFE2C60"/>
    <w:rsid w:val="26CF6EC3"/>
    <w:rsid w:val="3D257CDF"/>
    <w:rsid w:val="3D2859D4"/>
    <w:rsid w:val="434E1755"/>
    <w:rsid w:val="6A7C0961"/>
    <w:rsid w:val="BE1BA0C4"/>
    <w:rsid w:val="F30D50BE"/>
    <w:rsid w:val="FFF91E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</w:pPr>
    <w:rPr>
      <w:rFonts w:ascii="宋体" w:hAnsi="宋体" w:cs="Times New Roman"/>
      <w:color w:val="FF0000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301</Characters>
  <Lines>2</Lines>
  <Paragraphs>1</Paragraphs>
  <TotalTime>19</TotalTime>
  <ScaleCrop>false</ScaleCrop>
  <LinksUpToDate>false</LinksUpToDate>
  <CharactersWithSpaces>322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2022-12-17T20:38:00Z</dcterms:created>
  <dc:creator>赵胜军</dc:creator>
  <cp:lastModifiedBy>追梦</cp:lastModifiedBy>
  <cp:lastPrinted>2022-12-28T09:51:00Z</cp:lastPrinted>
  <dcterms:modified xsi:type="dcterms:W3CDTF">2023-01-29T11:03:49Z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de653f0728cd4ab5ad0ad49478b11a5d</vt:lpwstr>
  </property>
</Properties>
</file>