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8" w:rsidRDefault="009349D8" w:rsidP="009349D8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9349D8" w:rsidRDefault="009349D8" w:rsidP="009349D8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承德市参加河北省中小学教师20</w:t>
      </w:r>
      <w:r>
        <w:rPr>
          <w:rFonts w:ascii="方正小标宋简体" w:eastAsia="方正小标宋简体" w:hAnsi="宋体"/>
          <w:b/>
          <w:sz w:val="36"/>
          <w:szCs w:val="36"/>
        </w:rPr>
        <w:t>20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年省级培训项目教师信息表</w:t>
      </w:r>
    </w:p>
    <w:p w:rsidR="009349D8" w:rsidRPr="009349D8" w:rsidRDefault="009349D8" w:rsidP="009349D8">
      <w:pPr>
        <w:spacing w:line="600" w:lineRule="exact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县（自治县、</w:t>
      </w:r>
      <w:r>
        <w:rPr>
          <w:rFonts w:ascii="仿宋_GB2312" w:eastAsia="仿宋_GB2312" w:hAnsi="宋体" w:cs="宋体" w:hint="eastAsia"/>
          <w:sz w:val="24"/>
          <w:szCs w:val="24"/>
        </w:rPr>
        <w:t>市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参训项目： </w:t>
      </w:r>
      <w:r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中小学网络管理员培训 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                     学段            学科 </w:t>
      </w:r>
      <w:r>
        <w:rPr>
          <w:rFonts w:ascii="仿宋_GB2312" w:eastAsia="仿宋_GB2312" w:hAnsi="宋体" w:cs="宋体"/>
          <w:sz w:val="24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83"/>
        <w:gridCol w:w="883"/>
        <w:gridCol w:w="884"/>
        <w:gridCol w:w="883"/>
        <w:gridCol w:w="883"/>
        <w:gridCol w:w="884"/>
        <w:gridCol w:w="1417"/>
        <w:gridCol w:w="3205"/>
        <w:gridCol w:w="1276"/>
        <w:gridCol w:w="1275"/>
        <w:gridCol w:w="1985"/>
      </w:tblGrid>
      <w:tr w:rsidR="009349D8" w:rsidTr="00D62634">
        <w:trPr>
          <w:jc w:val="center"/>
        </w:trPr>
        <w:tc>
          <w:tcPr>
            <w:tcW w:w="959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所教学科</w:t>
            </w:r>
          </w:p>
        </w:tc>
        <w:tc>
          <w:tcPr>
            <w:tcW w:w="320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工作单位及通讯地址（邮编）</w:t>
            </w:r>
          </w:p>
        </w:tc>
        <w:tc>
          <w:tcPr>
            <w:tcW w:w="1276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</w:tr>
      <w:tr w:rsidR="009349D8" w:rsidTr="00D62634">
        <w:trPr>
          <w:jc w:val="center"/>
        </w:trPr>
        <w:tc>
          <w:tcPr>
            <w:tcW w:w="959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349D8" w:rsidTr="00D62634">
        <w:trPr>
          <w:jc w:val="center"/>
        </w:trPr>
        <w:tc>
          <w:tcPr>
            <w:tcW w:w="959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349D8" w:rsidTr="00D62634">
        <w:trPr>
          <w:jc w:val="center"/>
        </w:trPr>
        <w:tc>
          <w:tcPr>
            <w:tcW w:w="959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349D8" w:rsidTr="00D62634">
        <w:trPr>
          <w:jc w:val="center"/>
        </w:trPr>
        <w:tc>
          <w:tcPr>
            <w:tcW w:w="959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349D8" w:rsidTr="00D62634">
        <w:trPr>
          <w:jc w:val="center"/>
        </w:trPr>
        <w:tc>
          <w:tcPr>
            <w:tcW w:w="959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349D8" w:rsidTr="00D62634">
        <w:trPr>
          <w:jc w:val="center"/>
        </w:trPr>
        <w:tc>
          <w:tcPr>
            <w:tcW w:w="959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349D8" w:rsidTr="00D62634">
        <w:trPr>
          <w:jc w:val="center"/>
        </w:trPr>
        <w:tc>
          <w:tcPr>
            <w:tcW w:w="959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9349D8" w:rsidTr="00D62634">
        <w:trPr>
          <w:jc w:val="center"/>
        </w:trPr>
        <w:tc>
          <w:tcPr>
            <w:tcW w:w="959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49D8" w:rsidRDefault="009349D8" w:rsidP="00D62634">
            <w:pPr>
              <w:spacing w:line="6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9349D8" w:rsidRDefault="009349D8" w:rsidP="009349D8">
      <w:pPr>
        <w:spacing w:line="600" w:lineRule="exact"/>
        <w:jc w:val="left"/>
        <w:rPr>
          <w:rFonts w:ascii="仿宋_GB2312" w:eastAsia="仿宋_GB2312" w:hAnsi="宋体" w:cs="宋体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 xml:space="preserve">注： </w:t>
      </w:r>
      <w:r>
        <w:rPr>
          <w:rFonts w:ascii="仿宋_GB2312" w:eastAsia="仿宋_GB2312" w:hAnsi="宋体" w:cs="宋体"/>
          <w:sz w:val="24"/>
          <w:szCs w:val="24"/>
        </w:rPr>
        <w:t>1.</w:t>
      </w:r>
      <w:r>
        <w:rPr>
          <w:rFonts w:ascii="仿宋_GB2312" w:eastAsia="仿宋_GB2312" w:hAnsi="宋体" w:cs="宋体" w:hint="eastAsia"/>
          <w:sz w:val="24"/>
          <w:szCs w:val="24"/>
        </w:rPr>
        <w:t>参训项目指文件中所列培训项目；学段指高中、初中、小学、幼儿园。</w:t>
      </w:r>
    </w:p>
    <w:p w:rsidR="009465C2" w:rsidRDefault="009349D8" w:rsidP="00413D18">
      <w:pPr>
        <w:spacing w:line="600" w:lineRule="exact"/>
        <w:jc w:val="left"/>
      </w:pPr>
      <w:r>
        <w:rPr>
          <w:rFonts w:ascii="仿宋_GB2312" w:eastAsia="仿宋_GB2312" w:hAnsi="宋体" w:cs="宋体" w:hint="eastAsia"/>
          <w:sz w:val="24"/>
          <w:szCs w:val="24"/>
        </w:rPr>
        <w:t xml:space="preserve">     2.工作</w:t>
      </w:r>
      <w:r>
        <w:rPr>
          <w:rFonts w:ascii="仿宋_GB2312" w:eastAsia="仿宋_GB2312" w:hAnsi="宋体" w:cs="宋体"/>
          <w:sz w:val="24"/>
          <w:szCs w:val="24"/>
        </w:rPr>
        <w:t>单位及通讯地址</w:t>
      </w:r>
      <w:r>
        <w:rPr>
          <w:rFonts w:ascii="仿宋_GB2312" w:eastAsia="仿宋_GB2312" w:hAnsi="宋体" w:cs="宋体" w:hint="eastAsia"/>
          <w:sz w:val="24"/>
          <w:szCs w:val="24"/>
        </w:rPr>
        <w:t>信息</w:t>
      </w:r>
      <w:r>
        <w:rPr>
          <w:rFonts w:ascii="仿宋_GB2312" w:eastAsia="仿宋_GB2312" w:hAnsi="宋体" w:cs="宋体"/>
          <w:sz w:val="24"/>
          <w:szCs w:val="24"/>
        </w:rPr>
        <w:t>填写规范完整，</w:t>
      </w:r>
      <w:r>
        <w:rPr>
          <w:rFonts w:ascii="仿宋_GB2312" w:eastAsia="仿宋_GB2312" w:hAnsi="宋体" w:cs="宋体" w:hint="eastAsia"/>
          <w:sz w:val="24"/>
          <w:szCs w:val="24"/>
        </w:rPr>
        <w:t>应</w:t>
      </w:r>
      <w:r>
        <w:rPr>
          <w:rFonts w:ascii="仿宋_GB2312" w:eastAsia="仿宋_GB2312" w:hAnsi="宋体" w:cs="宋体"/>
          <w:sz w:val="24"/>
          <w:szCs w:val="24"/>
        </w:rPr>
        <w:t>包括</w:t>
      </w:r>
      <w:r>
        <w:rPr>
          <w:rFonts w:ascii="仿宋_GB2312" w:eastAsia="仿宋_GB2312" w:hAnsi="宋体" w:cs="宋体" w:hint="eastAsia"/>
          <w:sz w:val="24"/>
          <w:szCs w:val="24"/>
        </w:rPr>
        <w:t>省</w:t>
      </w:r>
      <w:r>
        <w:rPr>
          <w:rFonts w:ascii="仿宋_GB2312" w:eastAsia="仿宋_GB2312" w:hAnsi="宋体" w:cs="宋体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sz w:val="24"/>
          <w:szCs w:val="24"/>
        </w:rPr>
        <w:t>地</w:t>
      </w:r>
      <w:r>
        <w:rPr>
          <w:rFonts w:ascii="仿宋_GB2312" w:eastAsia="仿宋_GB2312" w:hAnsi="宋体" w:cs="宋体"/>
          <w:sz w:val="24"/>
          <w:szCs w:val="24"/>
        </w:rPr>
        <w:t>市、</w:t>
      </w:r>
      <w:r>
        <w:rPr>
          <w:rFonts w:ascii="仿宋_GB2312" w:eastAsia="仿宋_GB2312" w:hAnsi="宋体" w:cs="宋体" w:hint="eastAsia"/>
          <w:sz w:val="24"/>
          <w:szCs w:val="24"/>
        </w:rPr>
        <w:t>县</w:t>
      </w:r>
      <w:r>
        <w:rPr>
          <w:rFonts w:ascii="仿宋_GB2312" w:eastAsia="仿宋_GB2312" w:hAnsi="宋体" w:cs="宋体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sz w:val="24"/>
          <w:szCs w:val="24"/>
        </w:rPr>
        <w:t>区</w:t>
      </w:r>
      <w:r>
        <w:rPr>
          <w:rFonts w:ascii="仿宋_GB2312" w:eastAsia="仿宋_GB2312" w:hAnsi="宋体" w:cs="宋体"/>
          <w:sz w:val="24"/>
          <w:szCs w:val="24"/>
        </w:rPr>
        <w:t>）</w:t>
      </w:r>
      <w:r>
        <w:rPr>
          <w:rFonts w:ascii="仿宋_GB2312" w:eastAsia="仿宋_GB2312" w:hAnsi="宋体" w:cs="宋体" w:hint="eastAsia"/>
          <w:sz w:val="24"/>
          <w:szCs w:val="24"/>
        </w:rPr>
        <w:t>、</w:t>
      </w:r>
      <w:r>
        <w:rPr>
          <w:rFonts w:ascii="仿宋_GB2312" w:eastAsia="仿宋_GB2312" w:hAnsi="宋体" w:cs="宋体"/>
          <w:sz w:val="24"/>
          <w:szCs w:val="24"/>
        </w:rPr>
        <w:t>街道</w:t>
      </w:r>
      <w:r>
        <w:rPr>
          <w:rFonts w:ascii="仿宋_GB2312" w:eastAsia="仿宋_GB2312" w:hAnsi="宋体" w:cs="宋体" w:hint="eastAsia"/>
          <w:sz w:val="24"/>
          <w:szCs w:val="24"/>
        </w:rPr>
        <w:t>等完整信息。</w:t>
      </w:r>
    </w:p>
    <w:sectPr w:rsidR="009465C2"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9D8"/>
    <w:rsid w:val="00413D18"/>
    <w:rsid w:val="009349D8"/>
    <w:rsid w:val="009465C2"/>
    <w:rsid w:val="00F8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微软雅黑"/>
        <w:color w:val="333333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8"/>
    <w:pPr>
      <w:widowControl w:val="0"/>
      <w:jc w:val="both"/>
    </w:pPr>
    <w:rPr>
      <w:rFonts w:ascii="Calibri" w:eastAsia="宋体" w:hAnsi="Calibri" w:cs="Times New Roman"/>
      <w:color w:val="aut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2020-11-11T07:06:00Z</dcterms:created>
  <dcterms:modified xsi:type="dcterms:W3CDTF">2020-11-11T07:09:00Z</dcterms:modified>
</cp:coreProperties>
</file>