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B" w:rsidRDefault="00C076C6">
      <w:pPr>
        <w:jc w:val="center"/>
        <w:rPr>
          <w:rFonts w:ascii="黑体" w:eastAsia="黑体"/>
          <w:color w:val="333333"/>
          <w:sz w:val="44"/>
          <w:szCs w:val="44"/>
        </w:rPr>
      </w:pPr>
      <w:r>
        <w:rPr>
          <w:rFonts w:ascii="黑体" w:eastAsia="黑体" w:hint="eastAsia"/>
          <w:color w:val="333333"/>
          <w:sz w:val="44"/>
          <w:szCs w:val="44"/>
        </w:rPr>
        <w:t xml:space="preserve">                        </w:t>
      </w:r>
    </w:p>
    <w:p w:rsidR="004E5CAB" w:rsidRDefault="00C076C6">
      <w:pPr>
        <w:rPr>
          <w:rFonts w:asciiTheme="minorHAnsi" w:eastAsia="仿宋_GB2312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44"/>
          <w:szCs w:val="44"/>
        </w:rPr>
        <w:t xml:space="preserve">             </w:t>
      </w:r>
    </w:p>
    <w:p w:rsidR="004E5CAB" w:rsidRDefault="004E5CAB">
      <w:pPr>
        <w:tabs>
          <w:tab w:val="left" w:pos="2203"/>
        </w:tabs>
        <w:ind w:firstLineChars="700" w:firstLine="2240"/>
        <w:jc w:val="right"/>
        <w:rPr>
          <w:rFonts w:asciiTheme="minorHAnsi" w:eastAsia="仿宋_GB2312"/>
          <w:color w:val="333333"/>
          <w:sz w:val="32"/>
          <w:szCs w:val="32"/>
        </w:rPr>
      </w:pPr>
    </w:p>
    <w:p w:rsidR="004E5CAB" w:rsidRDefault="00C076C6">
      <w:pPr>
        <w:tabs>
          <w:tab w:val="left" w:pos="2203"/>
        </w:tabs>
        <w:ind w:firstLineChars="700" w:firstLine="2240"/>
        <w:jc w:val="right"/>
        <w:rPr>
          <w:rFonts w:asciiTheme="minorHAnsi"/>
          <w:color w:val="333333"/>
          <w:sz w:val="32"/>
          <w:szCs w:val="32"/>
        </w:rPr>
      </w:pPr>
      <w:r>
        <w:rPr>
          <w:rFonts w:asciiTheme="minorHAnsi" w:eastAsia="仿宋_GB2312" w:hint="eastAsia"/>
          <w:color w:val="333333"/>
          <w:sz w:val="32"/>
          <w:szCs w:val="32"/>
        </w:rPr>
        <w:t>承教后勤中心</w:t>
      </w:r>
      <w:r>
        <w:rPr>
          <w:rFonts w:asciiTheme="minorHAnsi" w:hAnsi="宋体" w:cs="宋体" w:hint="eastAsia"/>
          <w:color w:val="333333"/>
          <w:sz w:val="32"/>
          <w:szCs w:val="32"/>
        </w:rPr>
        <w:t>﹝</w:t>
      </w:r>
      <w:r>
        <w:rPr>
          <w:rFonts w:asciiTheme="minorHAnsi" w:eastAsia="仿宋_GB2312" w:hint="eastAsia"/>
          <w:color w:val="333333"/>
          <w:sz w:val="32"/>
          <w:szCs w:val="32"/>
        </w:rPr>
        <w:t>20</w:t>
      </w:r>
      <w:r>
        <w:rPr>
          <w:rFonts w:asciiTheme="minorHAnsi" w:eastAsia="仿宋_GB2312" w:hint="eastAsia"/>
          <w:color w:val="333333"/>
          <w:sz w:val="32"/>
          <w:szCs w:val="32"/>
        </w:rPr>
        <w:t>20</w:t>
      </w:r>
      <w:r>
        <w:rPr>
          <w:rFonts w:asciiTheme="minorHAnsi" w:hAnsi="宋体" w:cs="宋体" w:hint="eastAsia"/>
          <w:color w:val="333333"/>
          <w:sz w:val="32"/>
          <w:szCs w:val="32"/>
        </w:rPr>
        <w:t>﹞</w:t>
      </w:r>
      <w:r>
        <w:rPr>
          <w:rFonts w:asciiTheme="minorHAnsi" w:hAnsi="宋体" w:cs="宋体" w:hint="eastAsia"/>
          <w:color w:val="333333"/>
          <w:sz w:val="32"/>
          <w:szCs w:val="32"/>
        </w:rPr>
        <w:t xml:space="preserve">24 </w:t>
      </w:r>
      <w:r>
        <w:rPr>
          <w:rFonts w:asciiTheme="minorHAnsi" w:eastAsia="仿宋_GB2312" w:hint="eastAsia"/>
          <w:color w:val="333333"/>
          <w:sz w:val="32"/>
          <w:szCs w:val="32"/>
        </w:rPr>
        <w:t>号</w:t>
      </w:r>
    </w:p>
    <w:p w:rsidR="004E5CAB" w:rsidRDefault="004E5CAB">
      <w:pPr>
        <w:autoSpaceDE w:val="0"/>
        <w:autoSpaceDN w:val="0"/>
        <w:adjustRightInd w:val="0"/>
        <w:rPr>
          <w:rFonts w:ascii="宋体" w:hAnsi="宋体" w:cs="宋体"/>
          <w:b/>
          <w:bCs/>
          <w:kern w:val="0"/>
          <w:sz w:val="36"/>
          <w:szCs w:val="36"/>
          <w:lang w:val="zh-CN"/>
        </w:rPr>
      </w:pPr>
    </w:p>
    <w:p w:rsidR="004E5CAB" w:rsidRDefault="00C076C6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lang w:val="zh-CN"/>
        </w:rPr>
        <w:t>承德市教育局</w:t>
      </w:r>
    </w:p>
    <w:p w:rsidR="004E5CAB" w:rsidRDefault="00C076C6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lang w:val="zh-CN"/>
        </w:rPr>
        <w:t>关于评选表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扬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—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kern w:val="0"/>
          <w:sz w:val="44"/>
          <w:szCs w:val="44"/>
          <w:lang w:val="zh-CN"/>
        </w:rPr>
        <w:t>年度学校后勤管理工作先进集体、先进个人的通知</w:t>
      </w:r>
    </w:p>
    <w:p w:rsidR="004E5CAB" w:rsidRDefault="004E5CAB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36"/>
          <w:szCs w:val="36"/>
          <w:lang w:val="zh-CN"/>
        </w:rPr>
      </w:pPr>
    </w:p>
    <w:p w:rsidR="004E5CAB" w:rsidRDefault="00C076C6">
      <w:pPr>
        <w:autoSpaceDE w:val="0"/>
        <w:autoSpaceDN w:val="0"/>
        <w:adjustRightInd w:val="0"/>
        <w:spacing w:line="480" w:lineRule="exac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各县（自治县、市、区）教体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局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高新区教体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局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市直属中小学，幼儿园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：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学校后勤管理工作是学校管理的重要组成部分，做好后勤管理工作是办好学校的重要保证。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激励广大学校后勤管理人员工作热情，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进一步提高管理水平，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优质高效的做好今后的学校后勤管理工作，</w:t>
      </w:r>
      <w:r>
        <w:rPr>
          <w:rFonts w:ascii="仿宋" w:eastAsia="仿宋" w:hAnsi="仿宋" w:hint="eastAsia"/>
          <w:sz w:val="32"/>
          <w:szCs w:val="32"/>
        </w:rPr>
        <w:t>经研究决定，对在</w:t>
      </w:r>
      <w:r>
        <w:rPr>
          <w:rFonts w:ascii="仿宋" w:eastAsia="仿宋" w:hAnsi="仿宋" w:hint="eastAsia"/>
          <w:sz w:val="32"/>
          <w:szCs w:val="32"/>
        </w:rPr>
        <w:t>2019-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年度我市学校后勤管理工作中，做出优异成绩的单位和后勤管理工作人员予以表</w:t>
      </w:r>
      <w:r>
        <w:rPr>
          <w:rFonts w:ascii="仿宋" w:eastAsia="仿宋" w:hAnsi="仿宋" w:hint="eastAsia"/>
          <w:sz w:val="32"/>
          <w:szCs w:val="32"/>
        </w:rPr>
        <w:t>扬</w:t>
      </w:r>
      <w:r>
        <w:rPr>
          <w:rFonts w:ascii="仿宋" w:eastAsia="仿宋" w:hAnsi="仿宋" w:hint="eastAsia"/>
          <w:sz w:val="32"/>
          <w:szCs w:val="32"/>
        </w:rPr>
        <w:t>，现将有关事宜通知如下：</w:t>
      </w:r>
    </w:p>
    <w:p w:rsidR="004E5CAB" w:rsidRDefault="00C076C6">
      <w:pPr>
        <w:numPr>
          <w:ilvl w:val="0"/>
          <w:numId w:val="1"/>
        </w:numPr>
        <w:adjustRightInd w:val="0"/>
        <w:snapToGrid w:val="0"/>
        <w:spacing w:line="480" w:lineRule="exact"/>
        <w:ind w:leftChars="200" w:left="420" w:firstLineChars="50" w:firstLine="16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评选条件与范围</w:t>
      </w:r>
    </w:p>
    <w:p w:rsidR="004E5CAB" w:rsidRDefault="00C076C6">
      <w:pPr>
        <w:adjustRightInd w:val="0"/>
        <w:snapToGrid w:val="0"/>
        <w:spacing w:line="480" w:lineRule="exact"/>
        <w:ind w:firstLineChars="100" w:firstLine="321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（一）先进集体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重视学校后勤队伍建设，机构、制度健全，管理科学，理念先进，服务规范，无安全责任事故。</w:t>
      </w:r>
      <w:r>
        <w:rPr>
          <w:rFonts w:asciiTheme="minorEastAsia" w:eastAsia="仿宋" w:hAnsiTheme="minorEastAsia" w:hint="eastAsia"/>
          <w:color w:val="000000"/>
          <w:sz w:val="32"/>
          <w:szCs w:val="32"/>
          <w:shd w:val="clear" w:color="auto" w:fill="FFFFFF"/>
        </w:rPr>
        <w:t> 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重视学校后勤工作，认真落实各项后勤管理制度，措施得力，运转有序，服务质量好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家长和学生满意度高。</w:t>
      </w:r>
      <w:r>
        <w:rPr>
          <w:rFonts w:asciiTheme="minorEastAsia" w:eastAsia="仿宋" w:hAnsiTheme="minorEastAsia" w:hint="eastAsia"/>
          <w:color w:val="000000"/>
          <w:sz w:val="32"/>
          <w:szCs w:val="32"/>
          <w:shd w:val="clear" w:color="auto" w:fill="FFFFFF"/>
        </w:rPr>
        <w:t> 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重视后勤基础设施建设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学生食堂、宿舍等生活条件明显改善；后勤工作有亮点，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在推进中小学校劳动实践场所建设，做好农村学校及周边垃圾治理等方面成绩突出的。</w:t>
      </w:r>
    </w:p>
    <w:p w:rsidR="004E5CAB" w:rsidRDefault="00C076C6">
      <w:pPr>
        <w:adjustRightInd w:val="0"/>
        <w:snapToGrid w:val="0"/>
        <w:spacing w:line="480" w:lineRule="exact"/>
        <w:ind w:firstLineChars="100" w:firstLine="321"/>
        <w:rPr>
          <w:rFonts w:ascii="楷体" w:eastAsia="楷体" w:hAnsi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  <w:shd w:val="clear" w:color="auto" w:fill="FFFFFF"/>
        </w:rPr>
        <w:lastRenderedPageBreak/>
        <w:t>（二）先进个人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遵守国家法律法规，服从学校领导安排，爱岗敬业，乐于奉献，在后勤岗位连续工作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年以上的分管领导及管理人员。</w:t>
      </w:r>
      <w:r>
        <w:rPr>
          <w:rFonts w:asciiTheme="minorEastAsia" w:eastAsia="仿宋" w:hAnsiTheme="minorEastAsia" w:hint="eastAsia"/>
          <w:color w:val="000000"/>
          <w:sz w:val="32"/>
          <w:szCs w:val="32"/>
          <w:shd w:val="clear" w:color="auto" w:fill="FFFFFF"/>
        </w:rPr>
        <w:t> </w:t>
      </w:r>
    </w:p>
    <w:p w:rsidR="004E5CAB" w:rsidRDefault="00C076C6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积极主动完成各项工作任务，能在工作中团结协作，互相配合，在本职岗位工作方面成绩较突出的。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勇于探索，开拓创新，清正廉洁，具有较高的管理水平和较强的业务技能，深受师生好评。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firstLine="60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二、评选办法和步骤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　　评选先进集体，要根据名额分配数（附件一）推荐，评选先进个人要广泛征求群众意见，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对家长电话留言投诉的学校进行一票否决，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做到实事求是，客观公正，真正把优秀的后勤管理人员推荐上来，各县区要对报送的材料严格审核，确保材料的真实性。呈报审批表（一式两份）加盖公章后，于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20</w:t>
      </w:r>
      <w:proofErr w:type="spellStart"/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proofErr w:type="spellEnd"/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</w:t>
      </w:r>
      <w:proofErr w:type="spellStart"/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proofErr w:type="spellEnd"/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日前，上报市教育局学校后勤管理中心。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联系人：张志敏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笑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电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话：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2152410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邮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箱：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cdsxxhqglzx@163.com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件：</w:t>
      </w: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推荐名额分配表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leftChars="152" w:left="2239" w:hangingChars="600" w:hanging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2.2019-2020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年度承德市学校后勤管理工作先进集体审批表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leftChars="152" w:left="2239" w:hangingChars="600" w:hanging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3.2019-2020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年度承德市学校后勤管理工作先进个人审批表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firstLineChars="1900" w:firstLine="6080"/>
        <w:rPr>
          <w:rFonts w:ascii="仿宋" w:eastAsia="仿宋" w:hAnsi="仿宋" w:cs="仿宋_GB2312"/>
          <w:color w:val="333333"/>
          <w:kern w:val="0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lang w:val="zh-CN"/>
        </w:rPr>
        <w:t>承德市教育局</w:t>
      </w:r>
    </w:p>
    <w:p w:rsidR="004E5CAB" w:rsidRDefault="00C076C6">
      <w:pPr>
        <w:autoSpaceDE w:val="0"/>
        <w:autoSpaceDN w:val="0"/>
        <w:adjustRightInd w:val="0"/>
        <w:snapToGrid w:val="0"/>
        <w:spacing w:line="480" w:lineRule="exact"/>
        <w:ind w:firstLineChars="1800" w:firstLine="5760"/>
        <w:rPr>
          <w:rFonts w:ascii="仿宋" w:eastAsia="仿宋" w:hAnsi="仿宋" w:cs="仿宋"/>
          <w:color w:val="333333"/>
          <w:sz w:val="32"/>
          <w:szCs w:val="32"/>
          <w:u w:val="single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_GB2312"/>
          <w:color w:val="333333"/>
          <w:kern w:val="0"/>
          <w:sz w:val="32"/>
          <w:szCs w:val="32"/>
          <w:lang w:val="zh-CN"/>
        </w:rPr>
        <w:t>1</w:t>
      </w:r>
      <w:proofErr w:type="spellStart"/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1</w:t>
      </w:r>
      <w:proofErr w:type="spellEnd"/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17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lang w:val="zh-CN"/>
        </w:rPr>
        <w:t>日</w:t>
      </w:r>
    </w:p>
    <w:p w:rsidR="004E5CAB" w:rsidRDefault="004E5CAB">
      <w:pPr>
        <w:spacing w:line="360" w:lineRule="exact"/>
        <w:rPr>
          <w:rFonts w:ascii="仿宋" w:eastAsia="仿宋" w:hAnsi="仿宋" w:cs="仿宋"/>
          <w:color w:val="333333"/>
          <w:sz w:val="32"/>
          <w:szCs w:val="32"/>
          <w:u w:val="single"/>
        </w:rPr>
      </w:pPr>
    </w:p>
    <w:p w:rsidR="004E5CAB" w:rsidRDefault="004E5CAB">
      <w:pPr>
        <w:spacing w:line="3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u w:val="single"/>
        </w:rPr>
      </w:pPr>
    </w:p>
    <w:p w:rsidR="004E5CAB" w:rsidRDefault="004E5CAB">
      <w:pPr>
        <w:spacing w:line="3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u w:val="single"/>
        </w:rPr>
      </w:pPr>
    </w:p>
    <w:p w:rsidR="004E5CAB" w:rsidRDefault="00C076C6">
      <w:pPr>
        <w:spacing w:line="360" w:lineRule="exact"/>
        <w:ind w:left="320" w:hangingChars="100" w:hanging="320"/>
        <w:rPr>
          <w:rFonts w:ascii="仿宋" w:eastAsia="仿宋" w:hAnsi="仿宋" w:cs="仿宋"/>
          <w:color w:val="333333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　　　　　　　　　　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                                      </w:t>
      </w:r>
    </w:p>
    <w:p w:rsidR="004E5CAB" w:rsidRDefault="00C076C6">
      <w:pPr>
        <w:spacing w:line="360" w:lineRule="exact"/>
        <w:ind w:left="320" w:hangingChars="100" w:hanging="32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承德市教育局办公室　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　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        2020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17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>日印发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</w:rPr>
        <w:t xml:space="preserve"> </w:t>
      </w:r>
    </w:p>
    <w:p w:rsidR="004E5CAB" w:rsidRDefault="00C076C6">
      <w:pPr>
        <w:autoSpaceDE w:val="0"/>
        <w:autoSpaceDN w:val="0"/>
        <w:adjustRightInd w:val="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lastRenderedPageBreak/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4E5CAB" w:rsidRDefault="00C076C6">
      <w:pPr>
        <w:autoSpaceDE w:val="0"/>
        <w:autoSpaceDN w:val="0"/>
        <w:adjustRightInd w:val="0"/>
        <w:jc w:val="center"/>
        <w:rPr>
          <w:rFonts w:ascii="宋体" w:hAnsi="Calibri" w:cs="宋体"/>
          <w:kern w:val="0"/>
          <w:sz w:val="44"/>
          <w:szCs w:val="44"/>
          <w:lang w:val="zh-CN"/>
        </w:rPr>
      </w:pPr>
      <w:r>
        <w:rPr>
          <w:rFonts w:ascii="宋体" w:hAnsi="Calibri" w:cs="宋体" w:hint="eastAsia"/>
          <w:kern w:val="0"/>
          <w:sz w:val="44"/>
          <w:szCs w:val="44"/>
          <w:lang w:val="zh-CN"/>
        </w:rPr>
        <w:t>名额分配表</w:t>
      </w:r>
    </w:p>
    <w:tbl>
      <w:tblPr>
        <w:tblW w:w="8522" w:type="dxa"/>
        <w:tblInd w:w="108" w:type="dxa"/>
        <w:tblLayout w:type="fixed"/>
        <w:tblLook w:val="04A0"/>
      </w:tblPr>
      <w:tblGrid>
        <w:gridCol w:w="2840"/>
        <w:gridCol w:w="2841"/>
        <w:gridCol w:w="2841"/>
      </w:tblGrid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县、（</w:t>
            </w:r>
            <w:r>
              <w:rPr>
                <w:rFonts w:ascii="宋体" w:hAnsi="Calibri" w:cs="宋体" w:hint="eastAsia"/>
                <w:kern w:val="0"/>
                <w:sz w:val="36"/>
                <w:szCs w:val="36"/>
              </w:rPr>
              <w:t>市</w:t>
            </w: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）区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先进集体数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先进个人数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36"/>
                <w:szCs w:val="36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</w:rPr>
              <w:t>市</w:t>
            </w:r>
            <w:r>
              <w:rPr>
                <w:rFonts w:ascii="宋体" w:hAnsi="Calibri" w:cs="宋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 w:val="36"/>
                <w:szCs w:val="36"/>
              </w:rPr>
              <w:t>直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承德县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围场县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宽城县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3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丰宁县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4</w:t>
            </w:r>
          </w:p>
        </w:tc>
      </w:tr>
      <w:tr w:rsidR="004E5CAB">
        <w:trPr>
          <w:trHeight w:val="762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隆化县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3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滦平县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平泉</w:t>
            </w:r>
            <w:r>
              <w:rPr>
                <w:rFonts w:ascii="宋体" w:hAnsi="Calibri" w:cs="宋体" w:hint="eastAsia"/>
                <w:kern w:val="0"/>
                <w:sz w:val="36"/>
                <w:szCs w:val="36"/>
              </w:rPr>
              <w:t>市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5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兴隆县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2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营子区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双滦区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双桥区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</w:tr>
      <w:tr w:rsidR="004E5CAB">
        <w:trPr>
          <w:trHeight w:val="737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36"/>
                <w:szCs w:val="36"/>
                <w:lang w:val="zh-CN"/>
              </w:rPr>
              <w:t>高新区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CAB" w:rsidRDefault="00C076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36"/>
                <w:szCs w:val="36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</w:t>
            </w:r>
          </w:p>
        </w:tc>
      </w:tr>
    </w:tbl>
    <w:p w:rsidR="004E5CAB" w:rsidRDefault="004E5CAB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</w:p>
    <w:p w:rsidR="004E5CAB" w:rsidRDefault="004E5CAB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</w:p>
    <w:p w:rsidR="004E5CAB" w:rsidRDefault="004E5CAB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</w:p>
    <w:p w:rsidR="004E5CAB" w:rsidRDefault="004E5CAB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</w:p>
    <w:p w:rsidR="004E5CAB" w:rsidRDefault="00C076C6">
      <w:pPr>
        <w:autoSpaceDE w:val="0"/>
        <w:autoSpaceDN w:val="0"/>
        <w:spacing w:line="540" w:lineRule="exact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4E5CAB" w:rsidRDefault="00C076C6">
      <w:pPr>
        <w:autoSpaceDE w:val="0"/>
        <w:autoSpaceDN w:val="0"/>
        <w:spacing w:line="540" w:lineRule="exact"/>
        <w:jc w:val="center"/>
        <w:outlineLvl w:val="0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201</w:t>
      </w:r>
      <w:r>
        <w:rPr>
          <w:rFonts w:ascii="仿宋" w:eastAsia="仿宋" w:hAnsi="仿宋" w:cs="仿宋" w:hint="eastAsia"/>
          <w:b/>
          <w:sz w:val="36"/>
          <w:szCs w:val="36"/>
        </w:rPr>
        <w:t>9-2020</w:t>
      </w:r>
      <w:r>
        <w:rPr>
          <w:rFonts w:ascii="仿宋" w:eastAsia="仿宋" w:hAnsi="仿宋" w:cs="仿宋" w:hint="eastAsia"/>
          <w:b/>
          <w:sz w:val="36"/>
          <w:szCs w:val="36"/>
        </w:rPr>
        <w:t>年度承德市学校后勤管理工作先进集体</w:t>
      </w:r>
    </w:p>
    <w:p w:rsidR="004E5CAB" w:rsidRDefault="00C076C6">
      <w:pPr>
        <w:autoSpaceDE w:val="0"/>
        <w:autoSpaceDN w:val="0"/>
        <w:spacing w:line="540" w:lineRule="exact"/>
        <w:jc w:val="center"/>
        <w:outlineLvl w:val="0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审批表</w:t>
      </w:r>
    </w:p>
    <w:p w:rsidR="004E5CAB" w:rsidRDefault="00C076C6">
      <w:pPr>
        <w:autoSpaceDE w:val="0"/>
        <w:autoSpaceDN w:val="0"/>
        <w:spacing w:line="540" w:lineRule="exact"/>
        <w:outlineLvl w:val="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 xml:space="preserve"> </w:t>
      </w:r>
      <w:r>
        <w:rPr>
          <w:rFonts w:ascii="黑体" w:eastAsia="黑体" w:hAnsi="黑体" w:hint="eastAsia"/>
          <w:bCs/>
          <w:sz w:val="24"/>
        </w:rPr>
        <w:t>填报单位：</w:t>
      </w:r>
      <w:r>
        <w:rPr>
          <w:rFonts w:ascii="黑体" w:eastAsia="黑体" w:hAnsi="黑体" w:hint="eastAsia"/>
          <w:bCs/>
          <w:sz w:val="24"/>
        </w:rPr>
        <w:t xml:space="preserve">         </w:t>
      </w:r>
      <w:r>
        <w:rPr>
          <w:rFonts w:ascii="黑体" w:eastAsia="黑体" w:hAnsi="黑体" w:hint="eastAsia"/>
          <w:bCs/>
          <w:sz w:val="24"/>
        </w:rPr>
        <w:t>（盖章）</w:t>
      </w:r>
      <w:r>
        <w:rPr>
          <w:rFonts w:ascii="黑体" w:eastAsia="黑体" w:hAnsi="黑体" w:hint="eastAsia"/>
          <w:bCs/>
          <w:sz w:val="24"/>
        </w:rPr>
        <w:t xml:space="preserve">                         </w:t>
      </w:r>
      <w:r>
        <w:rPr>
          <w:rFonts w:ascii="黑体" w:eastAsia="黑体" w:hAnsi="黑体" w:hint="eastAsia"/>
          <w:bCs/>
          <w:sz w:val="24"/>
        </w:rPr>
        <w:t>填报日期：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949"/>
        <w:gridCol w:w="604"/>
        <w:gridCol w:w="720"/>
        <w:gridCol w:w="1787"/>
        <w:gridCol w:w="104"/>
        <w:gridCol w:w="1516"/>
        <w:gridCol w:w="192"/>
        <w:gridCol w:w="2633"/>
      </w:tblGrid>
      <w:tr w:rsidR="004E5CAB">
        <w:trPr>
          <w:cantSplit/>
          <w:trHeight w:hRule="exact" w:val="632"/>
          <w:jc w:val="center"/>
        </w:trPr>
        <w:tc>
          <w:tcPr>
            <w:tcW w:w="2273" w:type="dxa"/>
            <w:gridSpan w:val="3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232" w:type="dxa"/>
            <w:gridSpan w:val="5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4E5CAB">
        <w:trPr>
          <w:cantSplit/>
          <w:trHeight w:hRule="exact" w:val="627"/>
          <w:jc w:val="center"/>
        </w:trPr>
        <w:tc>
          <w:tcPr>
            <w:tcW w:w="2273" w:type="dxa"/>
            <w:gridSpan w:val="3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学校负责人</w:t>
            </w:r>
          </w:p>
        </w:tc>
        <w:tc>
          <w:tcPr>
            <w:tcW w:w="1787" w:type="dxa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67" w:right="56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办公电话</w:t>
            </w:r>
          </w:p>
        </w:tc>
        <w:tc>
          <w:tcPr>
            <w:tcW w:w="2825" w:type="dxa"/>
            <w:gridSpan w:val="2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4E5CAB">
        <w:trPr>
          <w:trHeight w:val="7744"/>
          <w:jc w:val="center"/>
        </w:trPr>
        <w:tc>
          <w:tcPr>
            <w:tcW w:w="949" w:type="dxa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主要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事迹</w:t>
            </w:r>
          </w:p>
        </w:tc>
        <w:tc>
          <w:tcPr>
            <w:tcW w:w="7556" w:type="dxa"/>
            <w:gridSpan w:val="7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4E5CAB">
        <w:trPr>
          <w:cantSplit/>
          <w:trHeight w:hRule="exact" w:val="2192"/>
          <w:jc w:val="center"/>
        </w:trPr>
        <w:tc>
          <w:tcPr>
            <w:tcW w:w="1553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before="60" w:after="60" w:line="540" w:lineRule="exact"/>
              <w:ind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县区教育（教体）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局意见</w:t>
            </w:r>
          </w:p>
        </w:tc>
        <w:tc>
          <w:tcPr>
            <w:tcW w:w="2611" w:type="dxa"/>
            <w:gridSpan w:val="3"/>
            <w:vAlign w:val="center"/>
          </w:tcPr>
          <w:p w:rsidR="004E5CAB" w:rsidRDefault="00C076C6">
            <w:pPr>
              <w:spacing w:line="5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708" w:type="dxa"/>
            <w:gridSpan w:val="2"/>
          </w:tcPr>
          <w:p w:rsidR="004E5CAB" w:rsidRDefault="004E5CAB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C076C6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市教育局意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见</w:t>
            </w:r>
          </w:p>
          <w:p w:rsidR="004E5CAB" w:rsidRDefault="004E5CAB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C076C6">
            <w:pPr>
              <w:autoSpaceDE w:val="0"/>
              <w:autoSpaceDN w:val="0"/>
              <w:spacing w:line="540" w:lineRule="exact"/>
              <w:ind w:left="39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审批意见年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  <w:tc>
          <w:tcPr>
            <w:tcW w:w="2633" w:type="dxa"/>
            <w:vAlign w:val="center"/>
          </w:tcPr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39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4E5CAB" w:rsidRDefault="00C076C6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         </w:t>
      </w:r>
    </w:p>
    <w:p w:rsidR="004E5CAB" w:rsidRDefault="00C076C6">
      <w:pPr>
        <w:autoSpaceDE w:val="0"/>
        <w:autoSpaceDN w:val="0"/>
        <w:spacing w:line="540" w:lineRule="exact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</w:p>
    <w:p w:rsidR="004E5CAB" w:rsidRDefault="00C076C6">
      <w:pPr>
        <w:autoSpaceDE w:val="0"/>
        <w:autoSpaceDN w:val="0"/>
        <w:spacing w:line="540" w:lineRule="exact"/>
        <w:jc w:val="center"/>
        <w:outlineLvl w:val="0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sz w:val="36"/>
          <w:szCs w:val="36"/>
        </w:rPr>
        <w:t>19-2020</w:t>
      </w:r>
      <w:r>
        <w:rPr>
          <w:rFonts w:ascii="仿宋" w:eastAsia="仿宋" w:hAnsi="仿宋" w:cs="仿宋" w:hint="eastAsia"/>
          <w:b/>
          <w:sz w:val="36"/>
          <w:szCs w:val="36"/>
        </w:rPr>
        <w:t>年度承德市学校后勤管理工作先进个人</w:t>
      </w:r>
    </w:p>
    <w:p w:rsidR="004E5CAB" w:rsidRDefault="00C076C6">
      <w:pPr>
        <w:autoSpaceDE w:val="0"/>
        <w:autoSpaceDN w:val="0"/>
        <w:spacing w:line="540" w:lineRule="exact"/>
        <w:jc w:val="center"/>
        <w:outlineLvl w:val="0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审批表</w:t>
      </w:r>
    </w:p>
    <w:p w:rsidR="004E5CAB" w:rsidRDefault="00C076C6">
      <w:pPr>
        <w:autoSpaceDE w:val="0"/>
        <w:autoSpaceDN w:val="0"/>
        <w:spacing w:line="540" w:lineRule="exact"/>
        <w:outlineLvl w:val="0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黑体" w:eastAsia="黑体" w:hAnsi="黑体" w:hint="eastAsia"/>
          <w:bCs/>
          <w:sz w:val="24"/>
        </w:rPr>
        <w:t>填报单位：</w:t>
      </w:r>
      <w:r>
        <w:rPr>
          <w:rFonts w:ascii="黑体" w:eastAsia="黑体" w:hAnsi="黑体" w:hint="eastAsia"/>
          <w:bCs/>
          <w:sz w:val="24"/>
        </w:rPr>
        <w:t xml:space="preserve">           </w:t>
      </w:r>
      <w:r>
        <w:rPr>
          <w:rFonts w:ascii="黑体" w:eastAsia="黑体" w:hAnsi="黑体" w:hint="eastAsia"/>
          <w:bCs/>
          <w:sz w:val="24"/>
        </w:rPr>
        <w:t>（盖章）</w:t>
      </w:r>
      <w:r>
        <w:rPr>
          <w:rFonts w:ascii="黑体" w:eastAsia="黑体" w:hAnsi="黑体" w:hint="eastAsia"/>
          <w:bCs/>
          <w:sz w:val="24"/>
        </w:rPr>
        <w:t xml:space="preserve">                   </w:t>
      </w:r>
      <w:bookmarkStart w:id="0" w:name="_GoBack"/>
      <w:bookmarkEnd w:id="0"/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黑体" w:eastAsia="黑体" w:hAnsi="黑体" w:hint="eastAsia"/>
          <w:bCs/>
          <w:sz w:val="24"/>
        </w:rPr>
        <w:t>填报日期：</w:t>
      </w:r>
    </w:p>
    <w:tbl>
      <w:tblPr>
        <w:tblW w:w="8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826"/>
        <w:gridCol w:w="690"/>
        <w:gridCol w:w="342"/>
        <w:gridCol w:w="583"/>
        <w:gridCol w:w="592"/>
        <w:gridCol w:w="1096"/>
        <w:gridCol w:w="258"/>
        <w:gridCol w:w="1269"/>
        <w:gridCol w:w="119"/>
        <w:gridCol w:w="720"/>
        <w:gridCol w:w="716"/>
        <w:gridCol w:w="1469"/>
      </w:tblGrid>
      <w:tr w:rsidR="004E5CAB">
        <w:trPr>
          <w:trHeight w:hRule="exact" w:val="710"/>
          <w:jc w:val="center"/>
        </w:trPr>
        <w:tc>
          <w:tcPr>
            <w:tcW w:w="1516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517" w:type="dxa"/>
            <w:gridSpan w:val="3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388" w:type="dxa"/>
            <w:gridSpan w:val="2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469" w:type="dxa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4E5CAB">
        <w:trPr>
          <w:trHeight w:hRule="exact" w:val="798"/>
          <w:jc w:val="center"/>
        </w:trPr>
        <w:tc>
          <w:tcPr>
            <w:tcW w:w="1516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2871" w:type="dxa"/>
            <w:gridSpan w:val="5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职称</w:t>
            </w:r>
          </w:p>
        </w:tc>
        <w:tc>
          <w:tcPr>
            <w:tcW w:w="2905" w:type="dxa"/>
            <w:gridSpan w:val="3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4E5CAB">
        <w:trPr>
          <w:trHeight w:hRule="exact" w:val="710"/>
          <w:jc w:val="center"/>
        </w:trPr>
        <w:tc>
          <w:tcPr>
            <w:tcW w:w="1516" w:type="dxa"/>
            <w:gridSpan w:val="2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2871" w:type="dxa"/>
            <w:gridSpan w:val="5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108" w:type="dxa"/>
            <w:gridSpan w:val="3"/>
            <w:tcBorders>
              <w:right w:val="single" w:sz="4" w:space="0" w:color="auto"/>
            </w:tcBorders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4E5CAB">
        <w:trPr>
          <w:trHeight w:hRule="exact" w:val="710"/>
          <w:jc w:val="center"/>
        </w:trPr>
        <w:tc>
          <w:tcPr>
            <w:tcW w:w="2441" w:type="dxa"/>
            <w:gridSpan w:val="4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工作单位、职务</w:t>
            </w:r>
          </w:p>
        </w:tc>
        <w:tc>
          <w:tcPr>
            <w:tcW w:w="6239" w:type="dxa"/>
            <w:gridSpan w:val="8"/>
            <w:vAlign w:val="center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4E5CAB">
        <w:trPr>
          <w:trHeight w:val="6311"/>
          <w:jc w:val="center"/>
        </w:trPr>
        <w:tc>
          <w:tcPr>
            <w:tcW w:w="826" w:type="dxa"/>
            <w:vAlign w:val="center"/>
          </w:tcPr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主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要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事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迹</w:t>
            </w:r>
          </w:p>
        </w:tc>
        <w:tc>
          <w:tcPr>
            <w:tcW w:w="7854" w:type="dxa"/>
            <w:gridSpan w:val="11"/>
          </w:tcPr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4E5CAB">
            <w:pPr>
              <w:autoSpaceDE w:val="0"/>
              <w:autoSpaceDN w:val="0"/>
              <w:spacing w:line="540" w:lineRule="exact"/>
              <w:ind w:left="57" w:right="57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4E5CAB">
        <w:trPr>
          <w:cantSplit/>
          <w:trHeight w:hRule="exact" w:val="2316"/>
          <w:jc w:val="center"/>
        </w:trPr>
        <w:tc>
          <w:tcPr>
            <w:tcW w:w="1858" w:type="dxa"/>
            <w:gridSpan w:val="3"/>
            <w:vAlign w:val="center"/>
          </w:tcPr>
          <w:p w:rsidR="004E5CAB" w:rsidRDefault="00C076C6">
            <w:pPr>
              <w:autoSpaceDE w:val="0"/>
              <w:autoSpaceDN w:val="0"/>
              <w:spacing w:before="60" w:after="60" w:line="540" w:lineRule="exact"/>
              <w:ind w:left="113" w:right="113"/>
              <w:jc w:val="distribut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县区教育（教体）局</w:t>
            </w:r>
          </w:p>
          <w:p w:rsidR="004E5CAB" w:rsidRDefault="00C076C6">
            <w:pPr>
              <w:autoSpaceDE w:val="0"/>
              <w:autoSpaceDN w:val="0"/>
              <w:spacing w:before="60" w:after="60" w:line="540" w:lineRule="exact"/>
              <w:ind w:left="113" w:right="113"/>
              <w:jc w:val="distribute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意见</w:t>
            </w:r>
          </w:p>
        </w:tc>
        <w:tc>
          <w:tcPr>
            <w:tcW w:w="2271" w:type="dxa"/>
            <w:gridSpan w:val="3"/>
          </w:tcPr>
          <w:p w:rsidR="004E5CAB" w:rsidRDefault="00C076C6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负责人签字：</w:t>
            </w:r>
          </w:p>
          <w:p w:rsidR="004E5CAB" w:rsidRDefault="004E5CAB">
            <w:pPr>
              <w:tabs>
                <w:tab w:val="left" w:pos="2057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527" w:type="dxa"/>
            <w:gridSpan w:val="2"/>
            <w:vAlign w:val="bottom"/>
          </w:tcPr>
          <w:p w:rsidR="004E5CAB" w:rsidRDefault="004E5CAB">
            <w:pPr>
              <w:autoSpaceDE w:val="0"/>
              <w:autoSpaceDN w:val="0"/>
              <w:snapToGrid w:val="0"/>
              <w:spacing w:line="540" w:lineRule="exact"/>
              <w:ind w:right="113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E5CAB" w:rsidRDefault="00C076C6">
            <w:pPr>
              <w:autoSpaceDE w:val="0"/>
              <w:autoSpaceDN w:val="0"/>
              <w:snapToGrid w:val="0"/>
              <w:spacing w:line="540" w:lineRule="exact"/>
              <w:ind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市教育局</w:t>
            </w:r>
          </w:p>
          <w:p w:rsidR="004E5CAB" w:rsidRDefault="00C076C6">
            <w:pPr>
              <w:autoSpaceDE w:val="0"/>
              <w:autoSpaceDN w:val="0"/>
              <w:snapToGrid w:val="0"/>
              <w:spacing w:line="540" w:lineRule="exact"/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意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见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3957" w:right="57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审批意见年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  <w:tc>
          <w:tcPr>
            <w:tcW w:w="3024" w:type="dxa"/>
            <w:gridSpan w:val="4"/>
          </w:tcPr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4E5CAB" w:rsidRDefault="004E5CA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E5CAB" w:rsidRDefault="00C076C6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4E5CAB" w:rsidRDefault="00C076C6">
            <w:pPr>
              <w:autoSpaceDE w:val="0"/>
              <w:autoSpaceDN w:val="0"/>
              <w:spacing w:line="540" w:lineRule="exact"/>
              <w:ind w:left="3957" w:right="57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4E5CAB" w:rsidRDefault="004E5CAB" w:rsidP="00655F45">
      <w:pPr>
        <w:autoSpaceDE w:val="0"/>
        <w:autoSpaceDN w:val="0"/>
        <w:adjustRightInd w:val="0"/>
        <w:spacing w:line="420" w:lineRule="atLeast"/>
        <w:rPr>
          <w:rFonts w:ascii="仿宋_GB2312" w:eastAsia="仿宋_GB2312" w:hAnsi="Calibri" w:cs="仿宋_GB2312"/>
          <w:color w:val="333333"/>
          <w:kern w:val="0"/>
          <w:sz w:val="32"/>
          <w:szCs w:val="32"/>
          <w:lang w:val="zh-CN"/>
        </w:rPr>
      </w:pPr>
    </w:p>
    <w:sectPr w:rsidR="004E5CAB" w:rsidSect="004E5C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C6" w:rsidRDefault="00C076C6" w:rsidP="00655F45">
      <w:r>
        <w:separator/>
      </w:r>
    </w:p>
  </w:endnote>
  <w:endnote w:type="continuationSeparator" w:id="0">
    <w:p w:rsidR="00C076C6" w:rsidRDefault="00C076C6" w:rsidP="0065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C6" w:rsidRDefault="00C076C6" w:rsidP="00655F45">
      <w:r>
        <w:separator/>
      </w:r>
    </w:p>
  </w:footnote>
  <w:footnote w:type="continuationSeparator" w:id="0">
    <w:p w:rsidR="00C076C6" w:rsidRDefault="00C076C6" w:rsidP="0065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7ACB"/>
    <w:multiLevelType w:val="singleLevel"/>
    <w:tmpl w:val="05E07A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8FB"/>
    <w:rsid w:val="002118FB"/>
    <w:rsid w:val="0032154A"/>
    <w:rsid w:val="003A3029"/>
    <w:rsid w:val="00492CFD"/>
    <w:rsid w:val="004C5A1B"/>
    <w:rsid w:val="004E5CAB"/>
    <w:rsid w:val="004E6110"/>
    <w:rsid w:val="00546E83"/>
    <w:rsid w:val="00655F45"/>
    <w:rsid w:val="00877ADA"/>
    <w:rsid w:val="008F226D"/>
    <w:rsid w:val="009B5C91"/>
    <w:rsid w:val="00A23DB9"/>
    <w:rsid w:val="00A73815"/>
    <w:rsid w:val="00AD5895"/>
    <w:rsid w:val="00B1716C"/>
    <w:rsid w:val="00B3580B"/>
    <w:rsid w:val="00B94479"/>
    <w:rsid w:val="00C076C6"/>
    <w:rsid w:val="00C17862"/>
    <w:rsid w:val="00CD00B4"/>
    <w:rsid w:val="00D544F4"/>
    <w:rsid w:val="00E62AFE"/>
    <w:rsid w:val="00F865B5"/>
    <w:rsid w:val="018E77DD"/>
    <w:rsid w:val="03880D53"/>
    <w:rsid w:val="08813991"/>
    <w:rsid w:val="0B3E695D"/>
    <w:rsid w:val="12DB14F0"/>
    <w:rsid w:val="177D7A4C"/>
    <w:rsid w:val="1B464C0E"/>
    <w:rsid w:val="21777A76"/>
    <w:rsid w:val="278450BF"/>
    <w:rsid w:val="2C4F0821"/>
    <w:rsid w:val="2E1C61AA"/>
    <w:rsid w:val="2FEB05F6"/>
    <w:rsid w:val="31933908"/>
    <w:rsid w:val="324D1E09"/>
    <w:rsid w:val="335E79E6"/>
    <w:rsid w:val="37324B78"/>
    <w:rsid w:val="43E1318C"/>
    <w:rsid w:val="4A01257E"/>
    <w:rsid w:val="4AFE3EA6"/>
    <w:rsid w:val="4C764DC7"/>
    <w:rsid w:val="4E66509A"/>
    <w:rsid w:val="505249C3"/>
    <w:rsid w:val="51E11668"/>
    <w:rsid w:val="524F3594"/>
    <w:rsid w:val="547F1B17"/>
    <w:rsid w:val="5DA32010"/>
    <w:rsid w:val="5F241861"/>
    <w:rsid w:val="60092DDF"/>
    <w:rsid w:val="617D6632"/>
    <w:rsid w:val="63126884"/>
    <w:rsid w:val="68EC2040"/>
    <w:rsid w:val="6CDA0B2A"/>
    <w:rsid w:val="6D441949"/>
    <w:rsid w:val="6DBF467B"/>
    <w:rsid w:val="6FDA7082"/>
    <w:rsid w:val="73185769"/>
    <w:rsid w:val="74D453A6"/>
    <w:rsid w:val="7D95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C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E5CAB"/>
    <w:pPr>
      <w:ind w:leftChars="2500" w:left="100"/>
    </w:pPr>
  </w:style>
  <w:style w:type="paragraph" w:styleId="a4">
    <w:name w:val="Balloon Text"/>
    <w:basedOn w:val="a"/>
    <w:semiHidden/>
    <w:qFormat/>
    <w:rsid w:val="004E5CAB"/>
    <w:rPr>
      <w:sz w:val="18"/>
      <w:szCs w:val="18"/>
    </w:rPr>
  </w:style>
  <w:style w:type="paragraph" w:styleId="a5">
    <w:name w:val="header"/>
    <w:basedOn w:val="a"/>
    <w:link w:val="Char"/>
    <w:rsid w:val="0065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5F4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65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5F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承德市教育局</dc:title>
  <dc:creator>len</dc:creator>
  <cp:lastModifiedBy>Administrator</cp:lastModifiedBy>
  <cp:revision>7</cp:revision>
  <cp:lastPrinted>2020-11-24T02:23:00Z</cp:lastPrinted>
  <dcterms:created xsi:type="dcterms:W3CDTF">2018-11-12T02:11:00Z</dcterms:created>
  <dcterms:modified xsi:type="dcterms:W3CDTF">2020-11-25T02:44:00Z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