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4" w:rsidRDefault="00987B24" w:rsidP="00987B24">
      <w:pPr>
        <w:ind w:right="40"/>
        <w:jc w:val="center"/>
        <w:rPr>
          <w:rFonts w:ascii="宋体" w:hAnsi="宋体" w:hint="eastAsia"/>
          <w:b/>
          <w:sz w:val="36"/>
          <w:szCs w:val="36"/>
        </w:rPr>
      </w:pPr>
    </w:p>
    <w:p w:rsidR="00987B24" w:rsidRDefault="00987B24" w:rsidP="00987B24">
      <w:pPr>
        <w:spacing w:line="360" w:lineRule="auto"/>
        <w:jc w:val="right"/>
        <w:rPr>
          <w:rFonts w:ascii="仿宋_GB2312" w:hAnsi="宋体" w:hint="eastAsia"/>
          <w:bCs/>
          <w:szCs w:val="32"/>
        </w:rPr>
      </w:pPr>
      <w:r>
        <w:rPr>
          <w:rFonts w:ascii="仿宋_GB2312" w:hAnsi="宋体" w:hint="eastAsia"/>
          <w:bCs/>
          <w:szCs w:val="32"/>
        </w:rPr>
        <w:t>承教基</w:t>
      </w:r>
      <w:r>
        <w:rPr>
          <w:rFonts w:ascii="宋体" w:hAnsi="宋体" w:cs="微软雅黑" w:hint="eastAsia"/>
          <w:bCs/>
          <w:szCs w:val="32"/>
        </w:rPr>
        <w:t>﹝</w:t>
      </w:r>
      <w:r>
        <w:rPr>
          <w:rFonts w:ascii="仿宋_GB2312" w:hAnsi="仿宋" w:hint="eastAsia"/>
          <w:bCs/>
          <w:szCs w:val="32"/>
        </w:rPr>
        <w:t>2020</w:t>
      </w:r>
      <w:r>
        <w:rPr>
          <w:rFonts w:ascii="宋体" w:hAnsi="宋体" w:cs="微软雅黑" w:hint="eastAsia"/>
          <w:bCs/>
          <w:szCs w:val="32"/>
        </w:rPr>
        <w:t>﹞</w:t>
      </w:r>
      <w:r w:rsidR="003B5648">
        <w:rPr>
          <w:rFonts w:ascii="宋体" w:hAnsi="宋体" w:cs="微软雅黑" w:hint="eastAsia"/>
          <w:bCs/>
          <w:szCs w:val="32"/>
        </w:rPr>
        <w:t>18</w:t>
      </w:r>
      <w:r>
        <w:rPr>
          <w:rFonts w:ascii="宋体" w:hAnsi="宋体" w:cs="微软雅黑" w:hint="eastAsia"/>
          <w:bCs/>
          <w:szCs w:val="32"/>
        </w:rPr>
        <w:t xml:space="preserve"> </w:t>
      </w:r>
      <w:r>
        <w:rPr>
          <w:rFonts w:ascii="仿宋_GB2312" w:hAnsi="仿宋" w:hint="eastAsia"/>
          <w:bCs/>
          <w:szCs w:val="32"/>
        </w:rPr>
        <w:t>号</w:t>
      </w:r>
    </w:p>
    <w:p w:rsidR="00030CFF" w:rsidRPr="00030CFF" w:rsidRDefault="00030CFF" w:rsidP="00987B2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030CF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承德市教育局</w:t>
      </w:r>
    </w:p>
    <w:p w:rsidR="00030CFF" w:rsidRPr="00030CFF" w:rsidRDefault="00030CFF" w:rsidP="00030CFF">
      <w:pPr>
        <w:spacing w:line="53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30CFF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关于</w:t>
      </w:r>
      <w:r w:rsidRPr="00030CFF">
        <w:rPr>
          <w:rFonts w:asciiTheme="minorEastAsia" w:eastAsiaTheme="minorEastAsia" w:hAnsiTheme="minorEastAsia" w:hint="eastAsia"/>
          <w:b/>
          <w:sz w:val="44"/>
          <w:szCs w:val="44"/>
        </w:rPr>
        <w:t>推荐在线教育优秀组织单位优秀学校</w:t>
      </w:r>
    </w:p>
    <w:p w:rsidR="00030CFF" w:rsidRPr="00030CFF" w:rsidRDefault="00030CFF" w:rsidP="00030CFF">
      <w:pPr>
        <w:spacing w:line="53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30CFF">
        <w:rPr>
          <w:rFonts w:asciiTheme="minorEastAsia" w:eastAsiaTheme="minorEastAsia" w:hAnsiTheme="minorEastAsia" w:hint="eastAsia"/>
          <w:b/>
          <w:sz w:val="44"/>
          <w:szCs w:val="44"/>
        </w:rPr>
        <w:t>和优秀教师教学案例的</w:t>
      </w:r>
      <w:r w:rsidRPr="00030CFF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通知</w:t>
      </w:r>
    </w:p>
    <w:p w:rsidR="00030CFF" w:rsidRPr="00030CFF" w:rsidRDefault="00030CFF" w:rsidP="00030CFF">
      <w:pPr>
        <w:spacing w:line="24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030CFF" w:rsidRPr="00030CFF" w:rsidRDefault="00030CFF" w:rsidP="00030CFF">
      <w:pPr>
        <w:spacing w:line="580" w:lineRule="exact"/>
        <w:rPr>
          <w:rFonts w:ascii="仿宋_GB2312" w:hAnsi="仿宋" w:cs="宋体"/>
          <w:color w:val="000000"/>
          <w:kern w:val="0"/>
          <w:szCs w:val="32"/>
        </w:rPr>
      </w:pPr>
      <w:r w:rsidRPr="00030CFF">
        <w:rPr>
          <w:rFonts w:ascii="仿宋_GB2312" w:hAnsi="仿宋" w:cs="宋体" w:hint="eastAsia"/>
          <w:color w:val="000000"/>
          <w:kern w:val="0"/>
          <w:szCs w:val="32"/>
        </w:rPr>
        <w:t>各县（市、区）自治县教体局，高新区教体局，市直属</w:t>
      </w:r>
      <w:r>
        <w:rPr>
          <w:rFonts w:ascii="仿宋_GB2312" w:hAnsi="仿宋" w:cs="宋体" w:hint="eastAsia"/>
          <w:color w:val="000000"/>
          <w:kern w:val="0"/>
          <w:szCs w:val="32"/>
        </w:rPr>
        <w:t>中小学</w:t>
      </w:r>
      <w:r w:rsidRPr="00030CFF">
        <w:rPr>
          <w:rFonts w:ascii="仿宋_GB2312" w:hAnsi="仿宋" w:cs="宋体" w:hint="eastAsia"/>
          <w:color w:val="000000"/>
          <w:kern w:val="0"/>
          <w:szCs w:val="32"/>
        </w:rPr>
        <w:t>：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>020</w:t>
      </w:r>
      <w:r>
        <w:rPr>
          <w:rFonts w:ascii="仿宋" w:eastAsia="仿宋" w:hAnsi="仿宋" w:hint="eastAsia"/>
          <w:szCs w:val="32"/>
        </w:rPr>
        <w:t>年疫情期间，按照教育部、省</w:t>
      </w:r>
      <w:r w:rsidR="00030CFF">
        <w:rPr>
          <w:rFonts w:ascii="仿宋" w:eastAsia="仿宋" w:hAnsi="仿宋" w:hint="eastAsia"/>
          <w:szCs w:val="32"/>
        </w:rPr>
        <w:t>、市要求部署，全市</w:t>
      </w:r>
      <w:r>
        <w:rPr>
          <w:rFonts w:ascii="仿宋" w:eastAsia="仿宋" w:hAnsi="仿宋" w:hint="eastAsia"/>
          <w:szCs w:val="32"/>
        </w:rPr>
        <w:t>广大中小学校克服困难，积极探索，通过实施线上教学工作，实现“停课不停学”，圆满完成了2</w:t>
      </w:r>
      <w:r>
        <w:rPr>
          <w:rFonts w:ascii="仿宋" w:eastAsia="仿宋" w:hAnsi="仿宋"/>
          <w:szCs w:val="32"/>
        </w:rPr>
        <w:t>020</w:t>
      </w:r>
      <w:r>
        <w:rPr>
          <w:rFonts w:ascii="仿宋" w:eastAsia="仿宋" w:hAnsi="仿宋" w:hint="eastAsia"/>
          <w:szCs w:val="32"/>
        </w:rPr>
        <w:t>年上半年的教学任务，并积累了大量宝贵经验和成功的线上教学模式。为激励表彰在此项工作中表现优秀的组织单位、学校和教师教学案例，并推广其成功案例经验和模式，</w:t>
      </w:r>
      <w:r w:rsidR="00846775">
        <w:rPr>
          <w:rFonts w:ascii="仿宋" w:eastAsia="仿宋" w:hAnsi="仿宋" w:hint="eastAsia"/>
          <w:szCs w:val="32"/>
        </w:rPr>
        <w:t>按照省教育厅要求，我市组织评选在线教育优秀组织单位、学校、教师教学案例，并择优推荐</w:t>
      </w:r>
      <w:r w:rsidR="006454A3">
        <w:rPr>
          <w:rFonts w:ascii="仿宋" w:eastAsia="仿宋" w:hAnsi="仿宋" w:hint="eastAsia"/>
          <w:szCs w:val="32"/>
        </w:rPr>
        <w:t>到省教育厅参评省级表彰。具体</w:t>
      </w:r>
      <w:r>
        <w:rPr>
          <w:rFonts w:ascii="仿宋" w:eastAsia="仿宋" w:hAnsi="仿宋" w:hint="eastAsia"/>
          <w:szCs w:val="32"/>
        </w:rPr>
        <w:t>事项通知如下：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一、申报推荐范围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（一）优秀组织单位：</w:t>
      </w:r>
      <w:r>
        <w:rPr>
          <w:rFonts w:ascii="仿宋" w:eastAsia="仿宋" w:hAnsi="仿宋" w:cs="楷体" w:hint="eastAsia"/>
          <w:szCs w:val="32"/>
        </w:rPr>
        <w:t>全</w:t>
      </w:r>
      <w:r w:rsidR="00030CFF">
        <w:rPr>
          <w:rFonts w:ascii="仿宋" w:eastAsia="仿宋" w:hAnsi="仿宋" w:cs="楷体" w:hint="eastAsia"/>
          <w:szCs w:val="32"/>
        </w:rPr>
        <w:t>市</w:t>
      </w:r>
      <w:r>
        <w:rPr>
          <w:rFonts w:ascii="仿宋" w:eastAsia="仿宋" w:hAnsi="仿宋" w:cs="楷体" w:hint="eastAsia"/>
          <w:szCs w:val="32"/>
        </w:rPr>
        <w:t>各级教育部门。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（二）优秀学校：</w:t>
      </w:r>
      <w:r>
        <w:rPr>
          <w:rFonts w:ascii="仿宋" w:eastAsia="仿宋" w:hAnsi="仿宋" w:cs="楷体" w:hint="eastAsia"/>
          <w:szCs w:val="32"/>
        </w:rPr>
        <w:t>全</w:t>
      </w:r>
      <w:r w:rsidR="00030CFF">
        <w:rPr>
          <w:rFonts w:ascii="仿宋" w:eastAsia="仿宋" w:hAnsi="仿宋" w:cs="楷体" w:hint="eastAsia"/>
          <w:szCs w:val="32"/>
        </w:rPr>
        <w:t>市</w:t>
      </w:r>
      <w:r>
        <w:rPr>
          <w:rFonts w:ascii="仿宋" w:eastAsia="仿宋" w:hAnsi="仿宋" w:cs="楷体" w:hint="eastAsia"/>
          <w:szCs w:val="32"/>
        </w:rPr>
        <w:t>中小学校。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（三）优秀教师（教育工作者）教学案例：</w:t>
      </w:r>
      <w:r>
        <w:rPr>
          <w:rFonts w:ascii="仿宋" w:eastAsia="仿宋" w:hAnsi="仿宋" w:cs="楷体" w:hint="eastAsia"/>
          <w:szCs w:val="32"/>
        </w:rPr>
        <w:t>全</w:t>
      </w:r>
      <w:r w:rsidR="00030CFF">
        <w:rPr>
          <w:rFonts w:ascii="仿宋" w:eastAsia="仿宋" w:hAnsi="仿宋" w:cs="楷体" w:hint="eastAsia"/>
          <w:szCs w:val="32"/>
        </w:rPr>
        <w:t>市</w:t>
      </w:r>
      <w:r>
        <w:rPr>
          <w:rFonts w:ascii="仿宋" w:eastAsia="仿宋" w:hAnsi="仿宋" w:cs="楷体" w:hint="eastAsia"/>
          <w:szCs w:val="32"/>
        </w:rPr>
        <w:t>中小学教师和直接参与在线教育的教育工作者。</w:t>
      </w:r>
    </w:p>
    <w:p w:rsidR="00A87341" w:rsidRDefault="009456EA">
      <w:pPr>
        <w:spacing w:line="53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二、申报推荐条件</w:t>
      </w:r>
    </w:p>
    <w:p w:rsidR="00A87341" w:rsidRDefault="009456EA">
      <w:pPr>
        <w:spacing w:line="53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（一）优秀组织单位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在疫情防控期间，直接组织在线教育平台建设、教育教学数</w:t>
      </w:r>
      <w:r>
        <w:rPr>
          <w:rFonts w:ascii="仿宋" w:eastAsia="仿宋" w:hAnsi="仿宋" w:hint="eastAsia"/>
          <w:szCs w:val="32"/>
        </w:rPr>
        <w:lastRenderedPageBreak/>
        <w:t>字资源建设，并且成效突出的教育部门（单位）。</w:t>
      </w:r>
    </w:p>
    <w:p w:rsidR="00A87341" w:rsidRDefault="009456EA">
      <w:pPr>
        <w:spacing w:line="530" w:lineRule="exact"/>
        <w:ind w:firstLineChars="200" w:firstLine="632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（二）优秀学校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在疫情防控期间，学校在线教育教学工作方面表现突出，在当地有一定影响，以教学效果与师生、家长满意度作为主要评价指标。包括（但不限于）以下方面：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学校在线教育教学上，模范执行上级有关文件要求；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学校对在线教学管理精细、严谨，有突出特色和经验，建立线上教学巡课机制；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学校教师普遍通过信息化手段，实现针对不同学生的个性化辅导，建立在线教学反馈改进机制，教师、学生、家庭之间的交流沟通常态化；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学校注重学生思想品德与心理健康教育、卫生保健与体育教育等方面的工作，指导学生合理使用电子设备；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通过在线教育，师生信息素养的得到明显提升；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线上教学研讨和师资培训等教学活动常态化；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/>
          <w:szCs w:val="32"/>
        </w:rPr>
        <w:t>.</w:t>
      </w:r>
      <w:r>
        <w:rPr>
          <w:rFonts w:ascii="仿宋" w:eastAsia="仿宋" w:hAnsi="仿宋" w:hint="eastAsia"/>
          <w:szCs w:val="32"/>
        </w:rPr>
        <w:t>学校对在线教育教学上，技术保障到位，无明显教学事故。</w:t>
      </w:r>
    </w:p>
    <w:p w:rsidR="00A87341" w:rsidRDefault="009456EA">
      <w:pPr>
        <w:spacing w:line="530" w:lineRule="exact"/>
        <w:ind w:firstLineChars="200" w:firstLine="632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（三）优秀教师（教育工作者）教学案例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疫情期间从事在线教学的授课、辅导教师，以及在线教育课程设计、录制人员和直接管理人员。要求教学案例有推广价值，事迹突出感人、在当地有一定影响力，达到或超过预期教学效果，优先推荐一线教师。</w:t>
      </w:r>
    </w:p>
    <w:p w:rsidR="00A87341" w:rsidRDefault="009456EA">
      <w:pPr>
        <w:spacing w:line="53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三、申报推荐要求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楷体" w:eastAsia="楷体" w:hAnsi="楷体" w:hint="eastAsia"/>
          <w:szCs w:val="32"/>
        </w:rPr>
        <w:t>（一）</w:t>
      </w:r>
      <w:r w:rsidR="00E201AB">
        <w:rPr>
          <w:rFonts w:ascii="楷体" w:eastAsia="楷体" w:hAnsi="楷体" w:hint="eastAsia"/>
          <w:szCs w:val="32"/>
        </w:rPr>
        <w:t>表彰和</w:t>
      </w:r>
      <w:r>
        <w:rPr>
          <w:rFonts w:ascii="楷体" w:eastAsia="楷体" w:hAnsi="楷体" w:hint="eastAsia"/>
          <w:szCs w:val="32"/>
        </w:rPr>
        <w:t>推荐数量</w:t>
      </w:r>
      <w:r>
        <w:rPr>
          <w:rFonts w:ascii="仿宋" w:eastAsia="仿宋" w:hAnsi="仿宋" w:hint="eastAsia"/>
          <w:szCs w:val="32"/>
        </w:rPr>
        <w:t>。</w:t>
      </w:r>
      <w:r w:rsidR="00E201AB">
        <w:rPr>
          <w:rFonts w:ascii="仿宋" w:eastAsia="仿宋" w:hAnsi="仿宋" w:hint="eastAsia"/>
          <w:szCs w:val="32"/>
        </w:rPr>
        <w:t>全市表彰优秀组织单位5</w:t>
      </w:r>
      <w:r w:rsidR="00886467">
        <w:rPr>
          <w:rFonts w:ascii="仿宋" w:eastAsia="仿宋" w:hAnsi="仿宋" w:hint="eastAsia"/>
          <w:szCs w:val="32"/>
        </w:rPr>
        <w:t>个</w:t>
      </w:r>
      <w:r w:rsidR="00E201AB">
        <w:rPr>
          <w:rFonts w:ascii="仿宋" w:eastAsia="仿宋" w:hAnsi="仿宋" w:hint="eastAsia"/>
          <w:szCs w:val="32"/>
        </w:rPr>
        <w:t>、优秀学校30</w:t>
      </w:r>
      <w:r w:rsidR="00886467">
        <w:rPr>
          <w:rFonts w:ascii="仿宋" w:eastAsia="仿宋" w:hAnsi="仿宋" w:hint="eastAsia"/>
          <w:szCs w:val="32"/>
        </w:rPr>
        <w:t>所</w:t>
      </w:r>
      <w:r w:rsidR="00E201AB">
        <w:rPr>
          <w:rFonts w:ascii="仿宋" w:eastAsia="仿宋" w:hAnsi="仿宋" w:hint="eastAsia"/>
          <w:szCs w:val="32"/>
        </w:rPr>
        <w:t>、优秀教师（教育工作者）教学案例80</w:t>
      </w:r>
      <w:r w:rsidR="00886467">
        <w:rPr>
          <w:rFonts w:ascii="仿宋" w:eastAsia="仿宋" w:hAnsi="仿宋" w:hint="eastAsia"/>
          <w:szCs w:val="32"/>
        </w:rPr>
        <w:t>个</w:t>
      </w:r>
      <w:r w:rsidR="00E201AB">
        <w:rPr>
          <w:rFonts w:ascii="仿宋" w:eastAsia="仿宋" w:hAnsi="仿宋" w:hint="eastAsia"/>
          <w:szCs w:val="32"/>
        </w:rPr>
        <w:t>。推荐名额</w:t>
      </w:r>
      <w:r w:rsidR="00E201AB">
        <w:rPr>
          <w:rFonts w:ascii="仿宋" w:eastAsia="仿宋" w:hAnsi="仿宋" w:hint="eastAsia"/>
          <w:szCs w:val="32"/>
        </w:rPr>
        <w:lastRenderedPageBreak/>
        <w:t>分配：优秀组织单位每县区1</w:t>
      </w:r>
      <w:r w:rsidR="00886467">
        <w:rPr>
          <w:rFonts w:ascii="仿宋" w:eastAsia="仿宋" w:hAnsi="仿宋" w:hint="eastAsia"/>
          <w:szCs w:val="32"/>
        </w:rPr>
        <w:t>个</w:t>
      </w:r>
      <w:r w:rsidR="005F785E">
        <w:rPr>
          <w:rFonts w:ascii="仿宋" w:eastAsia="仿宋" w:hAnsi="仿宋" w:hint="eastAsia"/>
          <w:szCs w:val="32"/>
        </w:rPr>
        <w:t>、优秀学校每县区</w:t>
      </w:r>
      <w:r w:rsidR="00CC5988">
        <w:rPr>
          <w:rFonts w:ascii="仿宋" w:eastAsia="仿宋" w:hAnsi="仿宋" w:hint="eastAsia"/>
          <w:szCs w:val="32"/>
        </w:rPr>
        <w:t>2～3</w:t>
      </w:r>
      <w:r w:rsidR="00886467">
        <w:rPr>
          <w:rFonts w:ascii="仿宋" w:eastAsia="仿宋" w:hAnsi="仿宋" w:hint="eastAsia"/>
          <w:szCs w:val="32"/>
        </w:rPr>
        <w:t>所</w:t>
      </w:r>
      <w:r w:rsidR="005F785E">
        <w:rPr>
          <w:rFonts w:ascii="仿宋" w:eastAsia="仿宋" w:hAnsi="仿宋" w:hint="eastAsia"/>
          <w:szCs w:val="32"/>
        </w:rPr>
        <w:t>、</w:t>
      </w:r>
      <w:r w:rsidR="005F785E" w:rsidRPr="005F785E">
        <w:rPr>
          <w:rFonts w:ascii="仿宋" w:eastAsia="仿宋" w:hAnsi="仿宋" w:hint="eastAsia"/>
          <w:szCs w:val="32"/>
        </w:rPr>
        <w:t>优秀教师（教育工作者）教学案例</w:t>
      </w:r>
      <w:r w:rsidR="00CC5988">
        <w:rPr>
          <w:rFonts w:ascii="仿宋" w:eastAsia="仿宋" w:hAnsi="仿宋" w:hint="eastAsia"/>
          <w:szCs w:val="32"/>
        </w:rPr>
        <w:t>5</w:t>
      </w:r>
      <w:r w:rsidR="00CC5988" w:rsidRPr="00CC5988">
        <w:rPr>
          <w:rFonts w:ascii="仿宋" w:eastAsia="仿宋" w:hAnsi="仿宋" w:hint="eastAsia"/>
          <w:szCs w:val="32"/>
        </w:rPr>
        <w:t>～</w:t>
      </w:r>
      <w:r w:rsidR="00CC5988">
        <w:rPr>
          <w:rFonts w:ascii="仿宋" w:eastAsia="仿宋" w:hAnsi="仿宋" w:hint="eastAsia"/>
          <w:szCs w:val="32"/>
        </w:rPr>
        <w:t>6</w:t>
      </w:r>
      <w:r w:rsidR="00886467">
        <w:rPr>
          <w:rFonts w:ascii="仿宋" w:eastAsia="仿宋" w:hAnsi="仿宋" w:hint="eastAsia"/>
          <w:szCs w:val="32"/>
        </w:rPr>
        <w:t>个</w:t>
      </w:r>
      <w:r w:rsidR="00CC5988">
        <w:rPr>
          <w:rFonts w:ascii="仿宋" w:eastAsia="仿宋" w:hAnsi="仿宋" w:hint="eastAsia"/>
          <w:szCs w:val="32"/>
        </w:rPr>
        <w:t>，市直属中小学各推荐优秀教师</w:t>
      </w:r>
      <w:r w:rsidR="00CC5988" w:rsidRPr="00CC5988">
        <w:rPr>
          <w:rFonts w:ascii="仿宋" w:eastAsia="仿宋" w:hAnsi="仿宋" w:hint="eastAsia"/>
          <w:szCs w:val="32"/>
        </w:rPr>
        <w:t>（教育工作者）教学案例</w:t>
      </w:r>
      <w:r w:rsidR="00CC5988">
        <w:rPr>
          <w:rFonts w:ascii="仿宋" w:eastAsia="仿宋" w:hAnsi="仿宋" w:hint="eastAsia"/>
          <w:szCs w:val="32"/>
        </w:rPr>
        <w:t>1</w:t>
      </w:r>
      <w:r w:rsidR="00886467">
        <w:rPr>
          <w:rFonts w:ascii="仿宋" w:eastAsia="仿宋" w:hAnsi="仿宋" w:hint="eastAsia"/>
          <w:szCs w:val="32"/>
        </w:rPr>
        <w:t>个</w:t>
      </w:r>
      <w:r w:rsidR="00CC5988">
        <w:rPr>
          <w:rFonts w:ascii="仿宋" w:eastAsia="仿宋" w:hAnsi="仿宋" w:hint="eastAsia"/>
          <w:szCs w:val="32"/>
        </w:rPr>
        <w:t>。各县区要</w:t>
      </w:r>
      <w:r>
        <w:rPr>
          <w:rFonts w:ascii="仿宋" w:eastAsia="仿宋" w:hAnsi="仿宋" w:hint="eastAsia"/>
          <w:szCs w:val="32"/>
        </w:rPr>
        <w:t>在基层学校申报基础上，逐级遴选推荐，不得超额推荐。</w:t>
      </w:r>
    </w:p>
    <w:p w:rsidR="00A87341" w:rsidRDefault="009456EA">
      <w:pPr>
        <w:spacing w:line="53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楷体" w:eastAsia="楷体" w:hAnsi="楷体" w:hint="eastAsia"/>
          <w:szCs w:val="32"/>
        </w:rPr>
        <w:t>（二）截止日期</w:t>
      </w:r>
      <w:r>
        <w:rPr>
          <w:rFonts w:ascii="仿宋" w:eastAsia="仿宋" w:hAnsi="仿宋" w:hint="eastAsia"/>
          <w:szCs w:val="32"/>
        </w:rPr>
        <w:t>。</w:t>
      </w:r>
      <w:r>
        <w:rPr>
          <w:rFonts w:ascii="仿宋" w:eastAsia="仿宋" w:hAnsi="仿宋"/>
          <w:szCs w:val="32"/>
        </w:rPr>
        <w:t>9</w:t>
      </w:r>
      <w:r>
        <w:rPr>
          <w:rFonts w:ascii="仿宋" w:eastAsia="仿宋" w:hAnsi="仿宋" w:hint="eastAsia"/>
          <w:szCs w:val="32"/>
        </w:rPr>
        <w:t>月</w:t>
      </w:r>
      <w:r w:rsidR="00030CFF">
        <w:rPr>
          <w:rFonts w:ascii="仿宋" w:eastAsia="仿宋" w:hAnsi="仿宋" w:hint="eastAsia"/>
          <w:szCs w:val="32"/>
        </w:rPr>
        <w:t>25</w:t>
      </w:r>
      <w:r>
        <w:rPr>
          <w:rFonts w:ascii="仿宋" w:eastAsia="仿宋" w:hAnsi="仿宋" w:hint="eastAsia"/>
          <w:szCs w:val="32"/>
        </w:rPr>
        <w:t>日。</w:t>
      </w:r>
    </w:p>
    <w:p w:rsidR="00A87341" w:rsidRDefault="009456EA">
      <w:pPr>
        <w:adjustRightInd w:val="0"/>
        <w:snapToGrid w:val="0"/>
        <w:spacing w:line="530" w:lineRule="exact"/>
        <w:ind w:firstLine="645"/>
        <w:rPr>
          <w:rFonts w:ascii="仿宋" w:eastAsia="仿宋" w:hAnsi="仿宋"/>
          <w:szCs w:val="32"/>
        </w:rPr>
      </w:pPr>
      <w:r>
        <w:rPr>
          <w:rFonts w:ascii="楷体" w:eastAsia="楷体" w:hAnsi="楷体" w:hint="eastAsia"/>
          <w:szCs w:val="32"/>
        </w:rPr>
        <w:t>（三）报送材料。</w:t>
      </w:r>
      <w:r>
        <w:rPr>
          <w:rFonts w:ascii="仿宋" w:eastAsia="仿宋" w:hAnsi="仿宋" w:hint="eastAsia"/>
          <w:szCs w:val="32"/>
        </w:rPr>
        <w:t>申报人和单位（学校）填报申报表（见附件），经各县</w:t>
      </w:r>
      <w:r w:rsidR="00030CFF">
        <w:rPr>
          <w:rFonts w:ascii="仿宋" w:eastAsia="仿宋" w:hAnsi="仿宋" w:hint="eastAsia"/>
          <w:szCs w:val="32"/>
        </w:rPr>
        <w:t>区盖章确认；各县区教体</w:t>
      </w:r>
      <w:r>
        <w:rPr>
          <w:rFonts w:ascii="仿宋" w:eastAsia="仿宋" w:hAnsi="仿宋" w:hint="eastAsia"/>
          <w:szCs w:val="32"/>
        </w:rPr>
        <w:t>局填报《在线教育优秀推荐汇总表》盖章确认，将上述表格扫描件和电子文档发送至</w:t>
      </w:r>
      <w:r w:rsidR="00030CFF">
        <w:rPr>
          <w:rFonts w:ascii="仿宋" w:eastAsia="仿宋" w:hAnsi="仿宋" w:hint="eastAsia"/>
          <w:szCs w:val="32"/>
        </w:rPr>
        <w:t>市教育局基础教育科</w:t>
      </w:r>
      <w:r>
        <w:rPr>
          <w:rFonts w:ascii="仿宋" w:eastAsia="仿宋" w:hAnsi="仿宋" w:hint="eastAsia"/>
          <w:szCs w:val="32"/>
        </w:rPr>
        <w:t>。邮箱：</w:t>
      </w:r>
      <w:r w:rsidR="00030CFF">
        <w:rPr>
          <w:rFonts w:ascii="仿宋" w:eastAsia="仿宋" w:hAnsi="仿宋" w:hint="eastAsia"/>
          <w:szCs w:val="32"/>
        </w:rPr>
        <w:t>cdjj668</w:t>
      </w:r>
      <w:r w:rsidR="00030CFF"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/>
          <w:szCs w:val="32"/>
        </w:rPr>
        <w:t>@163.com</w:t>
      </w:r>
      <w:r>
        <w:rPr>
          <w:rFonts w:ascii="仿宋" w:eastAsia="仿宋" w:hAnsi="仿宋" w:hint="eastAsia"/>
          <w:szCs w:val="32"/>
        </w:rPr>
        <w:t>。</w:t>
      </w:r>
    </w:p>
    <w:p w:rsidR="00A87341" w:rsidRDefault="00A87341">
      <w:pPr>
        <w:adjustRightInd w:val="0"/>
        <w:snapToGrid w:val="0"/>
        <w:spacing w:line="530" w:lineRule="exact"/>
        <w:ind w:firstLine="645"/>
        <w:rPr>
          <w:rFonts w:ascii="仿宋" w:eastAsia="仿宋" w:hAnsi="仿宋"/>
          <w:szCs w:val="32"/>
        </w:rPr>
      </w:pPr>
    </w:p>
    <w:p w:rsidR="00A87341" w:rsidRDefault="009456EA">
      <w:pPr>
        <w:adjustRightInd w:val="0"/>
        <w:snapToGrid w:val="0"/>
        <w:spacing w:line="530" w:lineRule="exact"/>
        <w:ind w:leftChars="201" w:left="1570" w:hanging="93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附件：1.在线教育优秀组织单位申报表</w:t>
      </w:r>
    </w:p>
    <w:p w:rsidR="00A87341" w:rsidRDefault="009456EA">
      <w:pPr>
        <w:adjustRightInd w:val="0"/>
        <w:snapToGrid w:val="0"/>
        <w:spacing w:line="530" w:lineRule="exact"/>
        <w:ind w:leftChars="201" w:left="1570" w:hanging="93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</w:t>
      </w:r>
      <w:r w:rsidR="00CC5988">
        <w:rPr>
          <w:rFonts w:ascii="仿宋" w:eastAsia="仿宋" w:hAnsi="仿宋" w:cs="仿宋" w:hint="eastAsia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.在线教育优秀学校申报表</w:t>
      </w:r>
    </w:p>
    <w:p w:rsidR="00A87341" w:rsidRDefault="009456EA">
      <w:pPr>
        <w:adjustRightInd w:val="0"/>
        <w:snapToGrid w:val="0"/>
        <w:spacing w:line="530" w:lineRule="exact"/>
        <w:ind w:leftChars="201" w:left="1570" w:hanging="93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/>
          <w:szCs w:val="32"/>
        </w:rPr>
        <w:t xml:space="preserve">     </w:t>
      </w:r>
      <w:r w:rsidR="00CC5988">
        <w:rPr>
          <w:rFonts w:ascii="仿宋" w:eastAsia="仿宋" w:hAnsi="仿宋" w:cs="仿宋" w:hint="eastAsia"/>
          <w:szCs w:val="32"/>
        </w:rPr>
        <w:t>3</w:t>
      </w:r>
      <w:r>
        <w:rPr>
          <w:rFonts w:ascii="仿宋" w:eastAsia="仿宋" w:hAnsi="仿宋" w:cs="仿宋"/>
          <w:szCs w:val="32"/>
        </w:rPr>
        <w:t>.</w:t>
      </w:r>
      <w:r>
        <w:rPr>
          <w:rFonts w:ascii="仿宋" w:eastAsia="仿宋" w:hAnsi="仿宋" w:cs="仿宋" w:hint="eastAsia"/>
          <w:szCs w:val="32"/>
        </w:rPr>
        <w:t>在线教育优秀教师教学案例申报表</w:t>
      </w:r>
    </w:p>
    <w:p w:rsidR="00A87341" w:rsidRDefault="009456EA">
      <w:pPr>
        <w:adjustRightInd w:val="0"/>
        <w:snapToGrid w:val="0"/>
        <w:spacing w:line="530" w:lineRule="exact"/>
        <w:ind w:leftChars="201" w:left="1570" w:hanging="93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</w:t>
      </w:r>
      <w:r w:rsidR="00CC5988">
        <w:rPr>
          <w:rFonts w:ascii="仿宋" w:eastAsia="仿宋" w:hAnsi="仿宋" w:cs="仿宋" w:hint="eastAsia"/>
          <w:szCs w:val="32"/>
        </w:rPr>
        <w:t>4</w:t>
      </w:r>
      <w:r>
        <w:rPr>
          <w:rFonts w:ascii="仿宋" w:eastAsia="仿宋" w:hAnsi="仿宋" w:cs="仿宋" w:hint="eastAsia"/>
          <w:szCs w:val="32"/>
        </w:rPr>
        <w:t>.在线教育优秀教师教学案例推荐汇总表</w:t>
      </w:r>
    </w:p>
    <w:p w:rsidR="00A87341" w:rsidRDefault="00A87341">
      <w:pPr>
        <w:wordWrap w:val="0"/>
        <w:spacing w:line="530" w:lineRule="exact"/>
        <w:ind w:rightChars="400" w:right="1263"/>
        <w:jc w:val="right"/>
        <w:rPr>
          <w:rFonts w:ascii="仿宋" w:eastAsia="仿宋" w:hAnsi="仿宋" w:cs="仿宋"/>
          <w:szCs w:val="32"/>
        </w:rPr>
      </w:pPr>
    </w:p>
    <w:p w:rsidR="00A87341" w:rsidRDefault="00A87341">
      <w:pPr>
        <w:spacing w:line="530" w:lineRule="exact"/>
        <w:rPr>
          <w:rFonts w:ascii="仿宋" w:eastAsia="仿宋" w:hAnsi="仿宋" w:cs="仿宋"/>
          <w:szCs w:val="32"/>
        </w:rPr>
      </w:pPr>
    </w:p>
    <w:p w:rsidR="00A87341" w:rsidRDefault="00A87341">
      <w:pPr>
        <w:spacing w:line="530" w:lineRule="exact"/>
        <w:rPr>
          <w:rFonts w:ascii="仿宋" w:eastAsia="仿宋" w:hAnsi="仿宋" w:cs="仿宋"/>
          <w:szCs w:val="32"/>
        </w:rPr>
      </w:pPr>
    </w:p>
    <w:p w:rsidR="00A87341" w:rsidRDefault="00CC5988" w:rsidP="009E1912">
      <w:pPr>
        <w:spacing w:line="530" w:lineRule="exact"/>
        <w:ind w:rightChars="400" w:right="1263" w:firstLineChars="1400" w:firstLine="442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承德市教育局</w:t>
      </w:r>
    </w:p>
    <w:p w:rsidR="00CF493D" w:rsidRDefault="00CC5988" w:rsidP="00CF493D">
      <w:pPr>
        <w:spacing w:line="530" w:lineRule="exact"/>
        <w:ind w:rightChars="400" w:right="1263"/>
        <w:jc w:val="center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</w:t>
      </w:r>
      <w:r w:rsidR="009456EA">
        <w:rPr>
          <w:rFonts w:ascii="仿宋" w:eastAsia="仿宋" w:hAnsi="仿宋" w:cs="仿宋" w:hint="eastAsia"/>
          <w:szCs w:val="32"/>
        </w:rPr>
        <w:t>2020年9月</w:t>
      </w:r>
      <w:r w:rsidR="009E1912">
        <w:rPr>
          <w:rFonts w:ascii="仿宋" w:eastAsia="仿宋" w:hAnsi="仿宋" w:cs="仿宋" w:hint="eastAsia"/>
          <w:szCs w:val="32"/>
        </w:rPr>
        <w:t>16</w:t>
      </w:r>
      <w:r w:rsidR="009456EA">
        <w:rPr>
          <w:rFonts w:ascii="仿宋" w:eastAsia="仿宋" w:hAnsi="仿宋" w:cs="仿宋" w:hint="eastAsia"/>
          <w:szCs w:val="32"/>
        </w:rPr>
        <w:t>日</w:t>
      </w:r>
    </w:p>
    <w:p w:rsidR="00CF493D" w:rsidRDefault="00CF493D" w:rsidP="00CF493D">
      <w:pPr>
        <w:spacing w:line="530" w:lineRule="exact"/>
        <w:ind w:rightChars="400" w:right="1263"/>
        <w:jc w:val="center"/>
        <w:rPr>
          <w:rFonts w:ascii="仿宋" w:eastAsia="仿宋" w:hAnsi="仿宋" w:cs="仿宋" w:hint="eastAsia"/>
          <w:szCs w:val="32"/>
        </w:rPr>
      </w:pPr>
    </w:p>
    <w:p w:rsidR="00CF493D" w:rsidRDefault="00CF493D" w:rsidP="00CF493D">
      <w:pPr>
        <w:spacing w:line="530" w:lineRule="exact"/>
        <w:ind w:rightChars="400" w:right="1263"/>
        <w:jc w:val="center"/>
        <w:rPr>
          <w:rFonts w:ascii="仿宋" w:eastAsia="仿宋" w:hAnsi="仿宋" w:cs="仿宋" w:hint="eastAsia"/>
          <w:szCs w:val="32"/>
        </w:rPr>
      </w:pPr>
    </w:p>
    <w:p w:rsidR="00CF493D" w:rsidRDefault="00CF493D" w:rsidP="00CF493D">
      <w:pPr>
        <w:shd w:val="clear" w:color="auto" w:fill="FFFFFF"/>
        <w:rPr>
          <w:rFonts w:ascii="仿宋" w:eastAsia="仿宋" w:hAnsi="仿宋" w:hint="eastAsia"/>
          <w:color w:val="000000"/>
          <w:sz w:val="13"/>
          <w:szCs w:val="13"/>
          <w:shd w:val="clear" w:color="auto" w:fill="FFFFFF"/>
        </w:rPr>
      </w:pPr>
      <w:bookmarkStart w:id="0" w:name="_GoBack"/>
      <w:bookmarkEnd w:id="0"/>
    </w:p>
    <w:p w:rsidR="00CF493D" w:rsidRDefault="00CF493D" w:rsidP="00CF493D">
      <w:pPr>
        <w:spacing w:line="500" w:lineRule="exact"/>
        <w:ind w:firstLineChars="50" w:firstLine="138"/>
        <w:rPr>
          <w:rFonts w:ascii="仿宋_GB2312" w:hAnsi="仿宋" w:hint="eastAsia"/>
          <w:sz w:val="28"/>
          <w:szCs w:val="28"/>
        </w:rPr>
      </w:pPr>
      <w:r>
        <w:rPr>
          <w:rFonts w:ascii="仿宋_GB2312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-3175</wp:posOffset>
                </wp:positionV>
                <wp:extent cx="5276850" cy="0"/>
                <wp:effectExtent l="0" t="0" r="190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8.25pt;margin-top:-.25pt;width:4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" strokeweight="1pt"/>
            </w:pict>
          </mc:Fallback>
        </mc:AlternateContent>
      </w:r>
      <w:r>
        <w:rPr>
          <w:rFonts w:ascii="仿宋_GB2312" w:hAnsi="仿宋" w:hint="eastAsia"/>
          <w:sz w:val="28"/>
          <w:szCs w:val="28"/>
        </w:rPr>
        <w:t>承德市教育局办公室　　                20</w:t>
      </w:r>
      <w:r>
        <w:rPr>
          <w:rFonts w:ascii="仿宋_GB2312" w:hAnsi="仿宋"/>
          <w:sz w:val="28"/>
          <w:szCs w:val="28"/>
        </w:rPr>
        <w:t>20</w:t>
      </w:r>
      <w:r>
        <w:rPr>
          <w:rFonts w:ascii="仿宋_GB2312" w:hAnsi="仿宋" w:hint="eastAsia"/>
          <w:sz w:val="28"/>
          <w:szCs w:val="28"/>
        </w:rPr>
        <w:t>年</w:t>
      </w:r>
      <w:r>
        <w:rPr>
          <w:rFonts w:ascii="仿宋_GB2312" w:hAnsi="仿宋" w:hint="eastAsia"/>
          <w:sz w:val="28"/>
          <w:szCs w:val="28"/>
        </w:rPr>
        <w:t>9</w:t>
      </w:r>
      <w:r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1</w:t>
      </w:r>
      <w:r>
        <w:rPr>
          <w:rFonts w:ascii="仿宋_GB2312" w:hAnsi="仿宋" w:hint="eastAsia"/>
          <w:sz w:val="28"/>
          <w:szCs w:val="28"/>
        </w:rPr>
        <w:t>6</w:t>
      </w:r>
      <w:r>
        <w:rPr>
          <w:rFonts w:ascii="仿宋_GB2312" w:hAnsi="仿宋" w:hint="eastAsia"/>
          <w:sz w:val="28"/>
          <w:szCs w:val="28"/>
        </w:rPr>
        <w:t xml:space="preserve">日印发 </w:t>
      </w:r>
    </w:p>
    <w:p w:rsidR="00CF493D" w:rsidRDefault="00CF493D" w:rsidP="00CF493D">
      <w:pPr>
        <w:spacing w:line="500" w:lineRule="exact"/>
        <w:jc w:val="right"/>
        <w:rPr>
          <w:rFonts w:ascii="仿宋" w:eastAsia="仿宋" w:hAnsi="仿宋" w:cs="仿宋" w:hint="eastAsia"/>
          <w:szCs w:val="32"/>
        </w:rPr>
      </w:pPr>
      <w:r>
        <w:rPr>
          <w:rFonts w:ascii="仿宋_GB2312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F89A" wp14:editId="2D93E139">
                <wp:simplePos x="0" y="0"/>
                <wp:positionH relativeFrom="column">
                  <wp:posOffset>123825</wp:posOffset>
                </wp:positionH>
                <wp:positionV relativeFrom="paragraph">
                  <wp:posOffset>69850</wp:posOffset>
                </wp:positionV>
                <wp:extent cx="527685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9.75pt;margin-top:5.5pt;width:4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" strokeweight="1pt"/>
            </w:pict>
          </mc:Fallback>
        </mc:AlternateContent>
      </w:r>
    </w:p>
    <w:p w:rsidR="00CF493D" w:rsidRDefault="00CF493D" w:rsidP="00CF493D">
      <w:pPr>
        <w:spacing w:line="570" w:lineRule="exact"/>
        <w:ind w:right="316" w:firstLineChars="200" w:firstLine="632"/>
        <w:jc w:val="right"/>
        <w:rPr>
          <w:rFonts w:ascii="仿宋" w:eastAsia="仿宋" w:hAnsi="仿宋" w:cs="仿宋"/>
          <w:szCs w:val="32"/>
        </w:rPr>
        <w:sectPr w:rsidR="00CF493D">
          <w:footerReference w:type="even" r:id="rId9"/>
          <w:footerReference w:type="default" r:id="rId10"/>
          <w:pgSz w:w="11906" w:h="16838"/>
          <w:pgMar w:top="2098" w:right="1474" w:bottom="1984" w:left="1588" w:header="851" w:footer="1587" w:gutter="0"/>
          <w:pgNumType w:fmt="numberInDash"/>
          <w:cols w:space="720"/>
          <w:docGrid w:type="linesAndChars" w:linePitch="579" w:charSpace="-849"/>
        </w:sectPr>
      </w:pPr>
    </w:p>
    <w:p w:rsidR="00CD42B4" w:rsidRDefault="00CD42B4" w:rsidP="00CD42B4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 w:rsidR="00CC5988">
        <w:rPr>
          <w:rFonts w:ascii="黑体" w:eastAsia="黑体" w:hAnsi="黑体" w:cs="黑体" w:hint="eastAsia"/>
          <w:szCs w:val="32"/>
        </w:rPr>
        <w:t>1</w:t>
      </w:r>
    </w:p>
    <w:p w:rsidR="00CD42B4" w:rsidRDefault="00CD42B4" w:rsidP="00CD42B4">
      <w:pPr>
        <w:spacing w:beforeLines="100" w:before="312" w:afterLines="50" w:after="156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在线教育优秀组织单位申报表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D42B4" w:rsidTr="0088038D">
        <w:trPr>
          <w:jc w:val="center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（盖章）</w:t>
            </w:r>
          </w:p>
        </w:tc>
      </w:tr>
      <w:tr w:rsidR="00CD42B4" w:rsidTr="0088038D">
        <w:trPr>
          <w:jc w:val="center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负责人</w:t>
            </w:r>
          </w:p>
        </w:tc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rPr>
          <w:jc w:val="center"/>
        </w:trPr>
        <w:tc>
          <w:tcPr>
            <w:tcW w:w="2764" w:type="dxa"/>
            <w:gridSpan w:val="2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在线教育采用平台和模式</w:t>
            </w:r>
          </w:p>
        </w:tc>
        <w:tc>
          <w:tcPr>
            <w:tcW w:w="5532" w:type="dxa"/>
            <w:gridSpan w:val="4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rPr>
          <w:jc w:val="center"/>
        </w:trPr>
        <w:tc>
          <w:tcPr>
            <w:tcW w:w="1382" w:type="dxa"/>
            <w:vMerge w:val="restart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主要做法和典型事例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案例名称：</w:t>
            </w:r>
          </w:p>
        </w:tc>
      </w:tr>
      <w:tr w:rsidR="00CD42B4" w:rsidTr="0088038D">
        <w:trPr>
          <w:jc w:val="center"/>
        </w:trPr>
        <w:tc>
          <w:tcPr>
            <w:tcW w:w="1382" w:type="dxa"/>
            <w:vMerge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本栏内容可另附</w:t>
            </w: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rPr>
          <w:jc w:val="center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县教育行政部门意见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年  月  日</w:t>
            </w:r>
          </w:p>
        </w:tc>
      </w:tr>
      <w:tr w:rsidR="00CD42B4" w:rsidTr="0088038D">
        <w:trPr>
          <w:jc w:val="center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市教育行政部门意见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 w:rsidR="00CD42B4" w:rsidTr="0088038D">
        <w:trPr>
          <w:jc w:val="center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省教育厅</w:t>
            </w:r>
          </w:p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6914" w:type="dxa"/>
            <w:gridSpan w:val="5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年  月  日</w:t>
            </w:r>
          </w:p>
        </w:tc>
      </w:tr>
    </w:tbl>
    <w:p w:rsidR="00CD42B4" w:rsidRDefault="00CD42B4" w:rsidP="00CD42B4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 w:rsidR="00CC5988">
        <w:rPr>
          <w:rFonts w:ascii="黑体" w:eastAsia="黑体" w:hAnsi="黑体" w:cs="黑体" w:hint="eastAsia"/>
          <w:szCs w:val="32"/>
        </w:rPr>
        <w:t>2</w:t>
      </w:r>
    </w:p>
    <w:p w:rsidR="00CD42B4" w:rsidRDefault="00CD42B4" w:rsidP="00CD42B4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在线教育优秀学校申报表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D42B4" w:rsidTr="0088038D">
        <w:trPr>
          <w:trHeight w:val="402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申报学校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rPr>
          <w:trHeight w:val="402"/>
        </w:trPr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负责人</w:t>
            </w:r>
          </w:p>
        </w:tc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2764" w:type="dxa"/>
            <w:gridSpan w:val="2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在线教育采用平台和模式</w:t>
            </w:r>
          </w:p>
        </w:tc>
        <w:tc>
          <w:tcPr>
            <w:tcW w:w="5532" w:type="dxa"/>
            <w:gridSpan w:val="4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1382" w:type="dxa"/>
            <w:vMerge w:val="restart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主要做法和典型事例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案例名称：</w:t>
            </w:r>
          </w:p>
        </w:tc>
      </w:tr>
      <w:tr w:rsidR="00CD42B4" w:rsidTr="0088038D">
        <w:tc>
          <w:tcPr>
            <w:tcW w:w="1382" w:type="dxa"/>
            <w:vMerge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本栏内容可另附</w:t>
            </w: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县教育行政部门意见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年  月  日</w:t>
            </w: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bookmarkStart w:id="1" w:name="_Hlk46844551"/>
            <w:r>
              <w:rPr>
                <w:rFonts w:ascii="仿宋" w:eastAsia="仿宋" w:hAnsi="仿宋" w:cs="仿宋" w:hint="eastAsia"/>
                <w:sz w:val="21"/>
                <w:szCs w:val="21"/>
              </w:rPr>
              <w:t>市教育行政部门意见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     年  月  日</w:t>
            </w:r>
          </w:p>
        </w:tc>
      </w:tr>
      <w:bookmarkEnd w:id="1"/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省教育厅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6914" w:type="dxa"/>
            <w:gridSpan w:val="5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年  月  日</w:t>
            </w:r>
          </w:p>
        </w:tc>
      </w:tr>
    </w:tbl>
    <w:p w:rsidR="00CD42B4" w:rsidRDefault="00CD42B4" w:rsidP="00CD42B4"/>
    <w:p w:rsidR="00CD42B4" w:rsidRDefault="00CD42B4" w:rsidP="00CD42B4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 w:rsidR="00CC5988">
        <w:rPr>
          <w:rFonts w:ascii="黑体" w:eastAsia="黑体" w:hAnsi="黑体" w:cs="黑体" w:hint="eastAsia"/>
          <w:szCs w:val="32"/>
        </w:rPr>
        <w:t>3</w:t>
      </w:r>
    </w:p>
    <w:p w:rsidR="00CD42B4" w:rsidRDefault="00CD42B4" w:rsidP="00CD42B4">
      <w:pPr>
        <w:spacing w:line="7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在线教育优秀教师（教育工作者）</w:t>
      </w:r>
    </w:p>
    <w:p w:rsidR="00CD42B4" w:rsidRDefault="00CD42B4" w:rsidP="00CD42B4">
      <w:pPr>
        <w:spacing w:line="7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教学案例申报表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申报人单位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申报人</w:t>
            </w:r>
          </w:p>
        </w:tc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职称（职务）</w:t>
            </w:r>
          </w:p>
        </w:tc>
        <w:tc>
          <w:tcPr>
            <w:tcW w:w="138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2764" w:type="dxa"/>
            <w:gridSpan w:val="2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在线教育采用方式</w:t>
            </w:r>
          </w:p>
        </w:tc>
        <w:tc>
          <w:tcPr>
            <w:tcW w:w="5532" w:type="dxa"/>
            <w:gridSpan w:val="4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1382" w:type="dxa"/>
            <w:vMerge w:val="restart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主要做法和典型事例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案例名称：</w:t>
            </w:r>
          </w:p>
        </w:tc>
      </w:tr>
      <w:tr w:rsidR="00CD42B4" w:rsidTr="0088038D">
        <w:tc>
          <w:tcPr>
            <w:tcW w:w="1382" w:type="dxa"/>
            <w:vMerge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本栏内容可另附</w:t>
            </w: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县教育行政部门意见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年  月  日</w:t>
            </w: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市教育行政部门意见</w:t>
            </w:r>
          </w:p>
        </w:tc>
        <w:tc>
          <w:tcPr>
            <w:tcW w:w="6914" w:type="dxa"/>
            <w:gridSpan w:val="5"/>
            <w:vAlign w:val="center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 w:rsidR="00CD42B4" w:rsidTr="0088038D">
        <w:tc>
          <w:tcPr>
            <w:tcW w:w="1382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省教育厅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6914" w:type="dxa"/>
            <w:gridSpan w:val="5"/>
          </w:tcPr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D42B4" w:rsidRDefault="00CD42B4" w:rsidP="0088038D">
            <w:pPr>
              <w:wordWrap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盖  章   </w:t>
            </w:r>
          </w:p>
          <w:p w:rsidR="00CD42B4" w:rsidRDefault="00CD42B4" w:rsidP="0088038D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年  月  日</w:t>
            </w:r>
          </w:p>
        </w:tc>
      </w:tr>
    </w:tbl>
    <w:p w:rsidR="00CD42B4" w:rsidRDefault="00CD42B4" w:rsidP="00CD42B4"/>
    <w:p w:rsidR="00CD42B4" w:rsidRDefault="00CD42B4" w:rsidP="00CD42B4">
      <w:pPr>
        <w:rPr>
          <w:rFonts w:ascii="仿宋" w:eastAsia="仿宋" w:hAnsi="仿宋"/>
          <w:szCs w:val="32"/>
        </w:rPr>
        <w:sectPr w:rsidR="00CD42B4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D42B4" w:rsidRDefault="00CD42B4" w:rsidP="00CD42B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 w:rsidR="00CC5988">
        <w:rPr>
          <w:rFonts w:ascii="黑体" w:eastAsia="黑体" w:hAnsi="黑体" w:cs="黑体" w:hint="eastAsia"/>
          <w:szCs w:val="32"/>
        </w:rPr>
        <w:t>4</w:t>
      </w:r>
    </w:p>
    <w:p w:rsidR="00CD42B4" w:rsidRDefault="00CD42B4" w:rsidP="00CD42B4">
      <w:pPr>
        <w:spacing w:line="76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在线教育优秀推荐汇总表</w:t>
      </w:r>
    </w:p>
    <w:p w:rsidR="00CD42B4" w:rsidRDefault="00CD42B4" w:rsidP="00CD42B4">
      <w:pPr>
        <w:jc w:val="left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报送单位：（公章）</w:t>
      </w:r>
      <w:r>
        <w:rPr>
          <w:rFonts w:ascii="楷体" w:eastAsia="楷体" w:hAnsi="楷体" w:hint="eastAsia"/>
          <w:szCs w:val="32"/>
          <w:u w:val="single"/>
        </w:rPr>
        <w:t xml:space="preserve"> </w:t>
      </w:r>
      <w:r>
        <w:rPr>
          <w:rFonts w:ascii="楷体" w:eastAsia="楷体" w:hAnsi="楷体"/>
          <w:szCs w:val="32"/>
          <w:u w:val="single"/>
        </w:rPr>
        <w:t xml:space="preserve">             </w:t>
      </w:r>
      <w:r>
        <w:rPr>
          <w:rFonts w:ascii="楷体" w:eastAsia="楷体" w:hAnsi="楷体"/>
          <w:szCs w:val="32"/>
        </w:rPr>
        <w:t xml:space="preserve"> </w:t>
      </w:r>
      <w:r>
        <w:rPr>
          <w:rFonts w:ascii="楷体" w:eastAsia="楷体" w:hAnsi="楷体" w:hint="eastAsia"/>
          <w:szCs w:val="32"/>
        </w:rPr>
        <w:t>联系人：</w:t>
      </w:r>
      <w:r>
        <w:rPr>
          <w:rFonts w:ascii="楷体" w:eastAsia="楷体" w:hAnsi="楷体"/>
          <w:szCs w:val="32"/>
          <w:u w:val="single"/>
        </w:rPr>
        <w:t xml:space="preserve">             </w:t>
      </w:r>
      <w:r>
        <w:rPr>
          <w:rFonts w:ascii="楷体" w:eastAsia="楷体" w:hAnsi="楷体" w:hint="eastAsia"/>
          <w:szCs w:val="32"/>
        </w:rPr>
        <w:t>电话</w:t>
      </w:r>
      <w:r>
        <w:rPr>
          <w:rFonts w:ascii="楷体" w:eastAsia="楷体" w:hAnsi="楷体" w:hint="eastAsia"/>
          <w:szCs w:val="32"/>
          <w:u w:val="single"/>
        </w:rPr>
        <w:t xml:space="preserve"> </w:t>
      </w:r>
      <w:r>
        <w:rPr>
          <w:rFonts w:ascii="楷体" w:eastAsia="楷体" w:hAnsi="楷体"/>
          <w:szCs w:val="32"/>
          <w:u w:val="single"/>
        </w:rPr>
        <w:t xml:space="preserve">                    </w:t>
      </w:r>
    </w:p>
    <w:tbl>
      <w:tblPr>
        <w:tblStyle w:val="a8"/>
        <w:tblW w:w="14288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2487"/>
        <w:gridCol w:w="1765"/>
        <w:gridCol w:w="4394"/>
        <w:gridCol w:w="1990"/>
        <w:gridCol w:w="1563"/>
        <w:gridCol w:w="900"/>
      </w:tblGrid>
      <w:tr w:rsidR="00CD42B4" w:rsidTr="0088038D">
        <w:trPr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优秀类型（1优秀组织单位；2优秀学校；3优秀教师案例）</w:t>
            </w: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单位（学校）名称</w:t>
            </w: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案例名称</w:t>
            </w: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（申报人）</w:t>
            </w: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42B4" w:rsidTr="0088038D">
        <w:trPr>
          <w:trHeight w:val="735"/>
          <w:jc w:val="center"/>
        </w:trPr>
        <w:tc>
          <w:tcPr>
            <w:tcW w:w="1189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487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B4" w:rsidRDefault="00CD42B4" w:rsidP="008803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D42B4" w:rsidRDefault="00CD42B4" w:rsidP="00CD42B4">
      <w:pPr>
        <w:rPr>
          <w:sz w:val="10"/>
          <w:szCs w:val="10"/>
        </w:rPr>
      </w:pPr>
    </w:p>
    <w:p w:rsidR="00CD42B4" w:rsidRDefault="00CD42B4" w:rsidP="00CD42B4">
      <w:pPr>
        <w:spacing w:line="570" w:lineRule="exact"/>
        <w:jc w:val="left"/>
        <w:rPr>
          <w:rFonts w:ascii="黑体" w:eastAsia="黑体" w:hAnsi="黑体" w:cs="黑体"/>
          <w:sz w:val="10"/>
          <w:szCs w:val="10"/>
        </w:rPr>
        <w:sectPr w:rsidR="00CD42B4">
          <w:footerReference w:type="even" r:id="rId13"/>
          <w:footerReference w:type="default" r:id="rId14"/>
          <w:pgSz w:w="16838" w:h="11906" w:orient="landscape"/>
          <w:pgMar w:top="1474" w:right="1985" w:bottom="1588" w:left="2098" w:header="851" w:footer="1588" w:gutter="0"/>
          <w:pgNumType w:fmt="numberInDash"/>
          <w:cols w:space="720"/>
          <w:docGrid w:type="lines" w:linePitch="579" w:charSpace="-849"/>
        </w:sectPr>
      </w:pPr>
    </w:p>
    <w:p w:rsidR="00A87341" w:rsidRDefault="00A87341">
      <w:pPr>
        <w:spacing w:line="20" w:lineRule="exact"/>
        <w:ind w:firstLineChars="200" w:firstLine="632"/>
        <w:jc w:val="right"/>
        <w:rPr>
          <w:rFonts w:ascii="仿宋" w:eastAsia="仿宋" w:hAnsi="仿宋" w:cs="仿宋"/>
        </w:rPr>
      </w:pPr>
    </w:p>
    <w:sectPr w:rsidR="00A87341">
      <w:footerReference w:type="even" r:id="rId15"/>
      <w:footerReference w:type="default" r:id="rId16"/>
      <w:pgSz w:w="11906" w:h="16838"/>
      <w:pgMar w:top="2098" w:right="1474" w:bottom="1984" w:left="1588" w:header="851" w:footer="1587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D8" w:rsidRDefault="000A08D8">
      <w:r>
        <w:separator/>
      </w:r>
    </w:p>
  </w:endnote>
  <w:endnote w:type="continuationSeparator" w:id="0">
    <w:p w:rsidR="000A08D8" w:rsidRDefault="000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41" w:rsidRDefault="009456EA">
    <w:pPr>
      <w:pStyle w:val="a5"/>
      <w:framePr w:wrap="around" w:vAnchor="text" w:hAnchor="margin" w:xAlign="outside" w:y="1"/>
      <w:rPr>
        <w:rStyle w:val="a7"/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7"/>
        <w:rFonts w:ascii="宋体" w:eastAsia="宋体" w:hAnsi="宋体" w:cs="宋体" w:hint="eastAsia"/>
        <w:sz w:val="28"/>
        <w:szCs w:val="28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1B68EB">
      <w:rPr>
        <w:rStyle w:val="a7"/>
        <w:rFonts w:ascii="宋体" w:eastAsia="宋体" w:hAnsi="宋体" w:cs="宋体"/>
        <w:noProof/>
        <w:sz w:val="28"/>
        <w:szCs w:val="28"/>
      </w:rPr>
      <w:t>- 2 -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  <w:p w:rsidR="00A87341" w:rsidRDefault="00A87341">
    <w:pPr>
      <w:pStyle w:val="a5"/>
      <w:ind w:right="360" w:firstLine="36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41" w:rsidRDefault="009456EA">
    <w:pPr>
      <w:pStyle w:val="a5"/>
      <w:framePr w:wrap="around" w:vAnchor="text" w:hAnchor="margin" w:xAlign="outside" w:y="1"/>
      <w:rPr>
        <w:rStyle w:val="a7"/>
        <w:sz w:val="30"/>
        <w:szCs w:val="30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7"/>
        <w:rFonts w:ascii="宋体" w:eastAsia="宋体" w:hAnsi="宋体" w:cs="宋体" w:hint="eastAsia"/>
        <w:sz w:val="28"/>
        <w:szCs w:val="28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1B68EB">
      <w:rPr>
        <w:rStyle w:val="a7"/>
        <w:rFonts w:ascii="宋体" w:eastAsia="宋体" w:hAnsi="宋体" w:cs="宋体"/>
        <w:noProof/>
        <w:sz w:val="28"/>
        <w:szCs w:val="28"/>
      </w:rPr>
      <w:t>- 3 -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  <w:p w:rsidR="00A87341" w:rsidRDefault="00A8734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4" w:rsidRDefault="00CD42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3E7684" wp14:editId="4955A3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42B4" w:rsidRDefault="00CD42B4">
                          <w:pPr>
                            <w:snapToGrid w:val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68E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PlbeC7IAgAA1wUAAA4AAAAAAAAAAAAAAAAALgIAAGRycy9lMm9Eb2MueG1sUEsBAi0AFAAGAAgA&#10;AAAhAOcqirzWAAAABQEAAA8AAAAAAAAAAAAAAAAAIgUAAGRycy9kb3ducmV2LnhtbFBLBQYAAAAA&#10;BAAEAPMAAAAlBgAAAAA=&#10;" filled="f" fillcolor="white [3201]" stroked="f" strokeweight=".5pt">
              <v:textbox style="mso-fit-shape-to-text:t" inset="0,0,0,0">
                <w:txbxContent>
                  <w:p w:rsidR="00CD42B4" w:rsidRDefault="00CD42B4">
                    <w:pPr>
                      <w:snapToGrid w:val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B68E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4" w:rsidRDefault="00CD42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CA2EE" wp14:editId="63B386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42B4" w:rsidRDefault="00CD42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68E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HfXmIXLAgAA3gUAAA4AAAAAAAAAAAAAAAAALgIAAGRycy9lMm9Eb2MueG1sUEsBAi0AFAAG&#10;AAgAAAAhAOcqirzWAAAABQEAAA8AAAAAAAAAAAAAAAAAJQUAAGRycy9kb3ducmV2LnhtbFBLBQYA&#10;AAAABAAEAPMAAAAoBgAAAAA=&#10;" filled="f" fillcolor="white [3201]" stroked="f" strokeweight=".5pt">
              <v:textbox style="mso-fit-shape-to-text:t" inset="0,0,0,0">
                <w:txbxContent>
                  <w:p w:rsidR="00CD42B4" w:rsidRDefault="00CD42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B68E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4" w:rsidRDefault="00CD42B4">
    <w:pPr>
      <w:pStyle w:val="a5"/>
      <w:ind w:right="360" w:firstLine="360"/>
      <w:rPr>
        <w:kern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F348A" wp14:editId="6B5F51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42B4" w:rsidRDefault="00CD42B4">
                          <w:pPr>
                            <w:pStyle w:val="a5"/>
                            <w:rPr>
                              <w:rStyle w:val="a7"/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493D">
                            <w:rPr>
                              <w:rStyle w:val="a7"/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AzcaJqzAIAAN4FAAAOAAAAAAAAAAAAAAAAAC4CAABkcnMvZTJvRG9jLnhtbFBLAQItABQA&#10;BgAIAAAAIQDnKoq81gAAAAUBAAAPAAAAAAAAAAAAAAAAACYFAABkcnMvZG93bnJldi54bWxQSwUG&#10;AAAAAAQABADzAAAAKQYAAAAA&#10;" filled="f" fillcolor="white [3201]" stroked="f" strokeweight=".5pt">
              <v:textbox style="mso-fit-shape-to-text:t" inset="0,0,0,0">
                <w:txbxContent>
                  <w:p w:rsidR="00CD42B4" w:rsidRDefault="00CD42B4">
                    <w:pPr>
                      <w:pStyle w:val="a5"/>
                      <w:rPr>
                        <w:rStyle w:val="a7"/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F493D">
                      <w:rPr>
                        <w:rStyle w:val="a7"/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4" w:rsidRDefault="00CD42B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D88E01" wp14:editId="08CCA0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42B4" w:rsidRDefault="00CD42B4">
                          <w:pPr>
                            <w:pStyle w:val="a5"/>
                            <w:rPr>
                              <w:rStyle w:val="a7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68EB">
                            <w:rPr>
                              <w:rStyle w:val="a7"/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yl0UTzAIAAN4FAAAOAAAAAAAAAAAAAAAAAC4CAABkcnMvZTJvRG9jLnhtbFBLAQItABQA&#10;BgAIAAAAIQDnKoq81gAAAAUBAAAPAAAAAAAAAAAAAAAAACYFAABkcnMvZG93bnJldi54bWxQSwUG&#10;AAAAAAQABADzAAAAKQYAAAAA&#10;" filled="f" fillcolor="white [3201]" stroked="f" strokeweight=".5pt">
              <v:textbox style="mso-fit-shape-to-text:t" inset="0,0,0,0">
                <w:txbxContent>
                  <w:p w:rsidR="00CD42B4" w:rsidRDefault="00CD42B4">
                    <w:pPr>
                      <w:pStyle w:val="a5"/>
                      <w:rPr>
                        <w:rStyle w:val="a7"/>
                        <w:sz w:val="30"/>
                        <w:szCs w:val="30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B68EB">
                      <w:rPr>
                        <w:rStyle w:val="a7"/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41" w:rsidRDefault="00A87341">
    <w:pPr>
      <w:pStyle w:val="a5"/>
      <w:ind w:right="360" w:firstLine="360"/>
      <w:rPr>
        <w:kern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41" w:rsidRDefault="00A8734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D8" w:rsidRDefault="000A08D8">
      <w:r>
        <w:separator/>
      </w:r>
    </w:p>
  </w:footnote>
  <w:footnote w:type="continuationSeparator" w:id="0">
    <w:p w:rsidR="000A08D8" w:rsidRDefault="000A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916B5"/>
    <w:rsid w:val="00030CFF"/>
    <w:rsid w:val="00053DD6"/>
    <w:rsid w:val="0006340F"/>
    <w:rsid w:val="0007089A"/>
    <w:rsid w:val="00085074"/>
    <w:rsid w:val="00097A04"/>
    <w:rsid w:val="000A08D8"/>
    <w:rsid w:val="000B169E"/>
    <w:rsid w:val="001115A0"/>
    <w:rsid w:val="00114062"/>
    <w:rsid w:val="00114BD3"/>
    <w:rsid w:val="00116AEB"/>
    <w:rsid w:val="00126BC1"/>
    <w:rsid w:val="001B61AD"/>
    <w:rsid w:val="001B68EB"/>
    <w:rsid w:val="001C2525"/>
    <w:rsid w:val="001E2E06"/>
    <w:rsid w:val="001F37D1"/>
    <w:rsid w:val="001F49C7"/>
    <w:rsid w:val="001F6301"/>
    <w:rsid w:val="00257BE3"/>
    <w:rsid w:val="00275203"/>
    <w:rsid w:val="002B1BB8"/>
    <w:rsid w:val="002F22F4"/>
    <w:rsid w:val="002F2F63"/>
    <w:rsid w:val="003078D0"/>
    <w:rsid w:val="00313CC8"/>
    <w:rsid w:val="003173C6"/>
    <w:rsid w:val="0033653D"/>
    <w:rsid w:val="0034219C"/>
    <w:rsid w:val="003528DE"/>
    <w:rsid w:val="00352CDE"/>
    <w:rsid w:val="0037472C"/>
    <w:rsid w:val="003A4ED2"/>
    <w:rsid w:val="003B5648"/>
    <w:rsid w:val="003E4E5F"/>
    <w:rsid w:val="003F5D7D"/>
    <w:rsid w:val="0040177B"/>
    <w:rsid w:val="004521B8"/>
    <w:rsid w:val="004940AA"/>
    <w:rsid w:val="004F1B7F"/>
    <w:rsid w:val="004F3BFB"/>
    <w:rsid w:val="00500A83"/>
    <w:rsid w:val="005230E6"/>
    <w:rsid w:val="005255A7"/>
    <w:rsid w:val="005604C6"/>
    <w:rsid w:val="00587762"/>
    <w:rsid w:val="005F1723"/>
    <w:rsid w:val="005F5C64"/>
    <w:rsid w:val="005F785E"/>
    <w:rsid w:val="00611AF6"/>
    <w:rsid w:val="006454A3"/>
    <w:rsid w:val="006F3296"/>
    <w:rsid w:val="006F684A"/>
    <w:rsid w:val="0070100A"/>
    <w:rsid w:val="00707F15"/>
    <w:rsid w:val="00723C52"/>
    <w:rsid w:val="00740024"/>
    <w:rsid w:val="007529DA"/>
    <w:rsid w:val="00757C9C"/>
    <w:rsid w:val="00765A83"/>
    <w:rsid w:val="00766FB0"/>
    <w:rsid w:val="007960C4"/>
    <w:rsid w:val="007A5A6B"/>
    <w:rsid w:val="007B334A"/>
    <w:rsid w:val="007B7E9B"/>
    <w:rsid w:val="007E3DB5"/>
    <w:rsid w:val="007F14EE"/>
    <w:rsid w:val="00831A3F"/>
    <w:rsid w:val="00846775"/>
    <w:rsid w:val="00855A93"/>
    <w:rsid w:val="00870AFF"/>
    <w:rsid w:val="008742D3"/>
    <w:rsid w:val="00886467"/>
    <w:rsid w:val="008A4639"/>
    <w:rsid w:val="008C636D"/>
    <w:rsid w:val="009456EA"/>
    <w:rsid w:val="00953A62"/>
    <w:rsid w:val="00962481"/>
    <w:rsid w:val="00970DCF"/>
    <w:rsid w:val="00970EDC"/>
    <w:rsid w:val="00987B24"/>
    <w:rsid w:val="0099566A"/>
    <w:rsid w:val="009B086D"/>
    <w:rsid w:val="009D21A1"/>
    <w:rsid w:val="009E1912"/>
    <w:rsid w:val="009E5286"/>
    <w:rsid w:val="00A018CC"/>
    <w:rsid w:val="00A328C7"/>
    <w:rsid w:val="00A347A5"/>
    <w:rsid w:val="00A42E38"/>
    <w:rsid w:val="00A57155"/>
    <w:rsid w:val="00A86253"/>
    <w:rsid w:val="00A87341"/>
    <w:rsid w:val="00AA05A2"/>
    <w:rsid w:val="00AC0809"/>
    <w:rsid w:val="00AE397E"/>
    <w:rsid w:val="00AF73C6"/>
    <w:rsid w:val="00B00A50"/>
    <w:rsid w:val="00B204FB"/>
    <w:rsid w:val="00B6437A"/>
    <w:rsid w:val="00BA6EAE"/>
    <w:rsid w:val="00BB5AC3"/>
    <w:rsid w:val="00BC1DE1"/>
    <w:rsid w:val="00BF66B0"/>
    <w:rsid w:val="00C064B0"/>
    <w:rsid w:val="00C15DE7"/>
    <w:rsid w:val="00C7487E"/>
    <w:rsid w:val="00C76916"/>
    <w:rsid w:val="00C923AE"/>
    <w:rsid w:val="00CC05C2"/>
    <w:rsid w:val="00CC5988"/>
    <w:rsid w:val="00CD42B4"/>
    <w:rsid w:val="00CD5B6D"/>
    <w:rsid w:val="00CF493D"/>
    <w:rsid w:val="00CF6AFC"/>
    <w:rsid w:val="00D333E5"/>
    <w:rsid w:val="00D66160"/>
    <w:rsid w:val="00D86517"/>
    <w:rsid w:val="00DA0841"/>
    <w:rsid w:val="00E201AB"/>
    <w:rsid w:val="00E31342"/>
    <w:rsid w:val="00E40E2C"/>
    <w:rsid w:val="00E44D53"/>
    <w:rsid w:val="00E6197D"/>
    <w:rsid w:val="00E640D7"/>
    <w:rsid w:val="00E8528B"/>
    <w:rsid w:val="00EA1B31"/>
    <w:rsid w:val="00EA77B1"/>
    <w:rsid w:val="00ED69BD"/>
    <w:rsid w:val="00F06E4B"/>
    <w:rsid w:val="00F3596D"/>
    <w:rsid w:val="00F4206F"/>
    <w:rsid w:val="00F45337"/>
    <w:rsid w:val="00F73564"/>
    <w:rsid w:val="00F743F7"/>
    <w:rsid w:val="00F749D0"/>
    <w:rsid w:val="00F763BB"/>
    <w:rsid w:val="00F90C5B"/>
    <w:rsid w:val="00FB2C3D"/>
    <w:rsid w:val="00FC25FC"/>
    <w:rsid w:val="00FC4DBF"/>
    <w:rsid w:val="00FD7ABA"/>
    <w:rsid w:val="087639B8"/>
    <w:rsid w:val="097448E1"/>
    <w:rsid w:val="0E1C13D0"/>
    <w:rsid w:val="0ED108A9"/>
    <w:rsid w:val="0FE87092"/>
    <w:rsid w:val="23166F3D"/>
    <w:rsid w:val="240C0CE3"/>
    <w:rsid w:val="2C0577FC"/>
    <w:rsid w:val="2DB916B5"/>
    <w:rsid w:val="2E065E98"/>
    <w:rsid w:val="30913FAE"/>
    <w:rsid w:val="314256A5"/>
    <w:rsid w:val="322421B2"/>
    <w:rsid w:val="350A3137"/>
    <w:rsid w:val="4ED75574"/>
    <w:rsid w:val="51B97D73"/>
    <w:rsid w:val="550A6AB8"/>
    <w:rsid w:val="557C6BEF"/>
    <w:rsid w:val="5A6073A5"/>
    <w:rsid w:val="61557CD1"/>
    <w:rsid w:val="644701E1"/>
    <w:rsid w:val="67894A59"/>
    <w:rsid w:val="6CD453FC"/>
    <w:rsid w:val="71C87CD8"/>
    <w:rsid w:val="77EA73D7"/>
    <w:rsid w:val="7C6670D2"/>
    <w:rsid w:val="7EA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qFormat/>
    <w:pPr>
      <w:jc w:val="center"/>
    </w:pPr>
    <w:rPr>
      <w:rFonts w:ascii="宋体" w:hAnsi="宋体"/>
      <w:sz w:val="44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987B24"/>
    <w:rPr>
      <w:sz w:val="18"/>
      <w:szCs w:val="18"/>
    </w:rPr>
  </w:style>
  <w:style w:type="character" w:customStyle="1" w:styleId="Char">
    <w:name w:val="批注框文本 Char"/>
    <w:basedOn w:val="a0"/>
    <w:link w:val="a9"/>
    <w:rsid w:val="00987B2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qFormat/>
    <w:pPr>
      <w:jc w:val="center"/>
    </w:pPr>
    <w:rPr>
      <w:rFonts w:ascii="宋体" w:hAnsi="宋体"/>
      <w:sz w:val="44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987B24"/>
    <w:rPr>
      <w:sz w:val="18"/>
      <w:szCs w:val="18"/>
    </w:rPr>
  </w:style>
  <w:style w:type="character" w:customStyle="1" w:styleId="Char">
    <w:name w:val="批注框文本 Char"/>
    <w:basedOn w:val="a0"/>
    <w:link w:val="a9"/>
    <w:rsid w:val="00987B2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9;&#21457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5F395-86DB-499D-8BC5-9E7A4C0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下发文件.wpt</Template>
  <TotalTime>62</TotalTime>
  <Pages>8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Secrety</dc:title>
  <dc:creator>陈晓敏</dc:creator>
  <dc:description>createdate</dc:description>
  <cp:lastModifiedBy>CY</cp:lastModifiedBy>
  <cp:revision>16</cp:revision>
  <cp:lastPrinted>2020-09-16T01:28:00Z</cp:lastPrinted>
  <dcterms:created xsi:type="dcterms:W3CDTF">2020-09-09T03:07:00Z</dcterms:created>
  <dcterms:modified xsi:type="dcterms:W3CDTF">2020-09-16T01:36:00Z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